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3ECD" w14:textId="1496513F" w:rsidR="00827F3F" w:rsidRPr="00B450D8" w:rsidRDefault="002B2D52" w:rsidP="002B2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2D52">
        <w:rPr>
          <w:rFonts w:ascii="Arial" w:hAnsi="Arial" w:cs="Arial"/>
        </w:rPr>
        <w:t xml:space="preserve">The IACUC must be notified when the activities under the protocol have </w:t>
      </w:r>
      <w:r>
        <w:rPr>
          <w:rFonts w:ascii="Arial" w:hAnsi="Arial" w:cs="Arial"/>
        </w:rPr>
        <w:t xml:space="preserve">been </w:t>
      </w:r>
      <w:r w:rsidRPr="002B2D52">
        <w:rPr>
          <w:rFonts w:ascii="Arial" w:hAnsi="Arial" w:cs="Arial"/>
        </w:rPr>
        <w:t xml:space="preserve">completed. Principal Investigators must complete this form and return it to the IACUC </w:t>
      </w:r>
      <w:r>
        <w:rPr>
          <w:rFonts w:ascii="Arial" w:hAnsi="Arial" w:cs="Arial"/>
        </w:rPr>
        <w:t>within</w:t>
      </w:r>
      <w:r w:rsidRPr="002B2D5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60 days</w:t>
      </w:r>
      <w:r w:rsidRPr="002B2D52">
        <w:rPr>
          <w:rFonts w:ascii="Arial" w:hAnsi="Arial" w:cs="Arial"/>
          <w:b/>
          <w:bCs/>
        </w:rPr>
        <w:t xml:space="preserve"> </w:t>
      </w:r>
      <w:r w:rsidRPr="002B2D52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 protocol being completed</w:t>
      </w:r>
      <w:r w:rsidRPr="002B2D52">
        <w:rPr>
          <w:rFonts w:ascii="Arial" w:hAnsi="Arial" w:cs="Arial"/>
        </w:rPr>
        <w:t>.</w:t>
      </w:r>
      <w:r>
        <w:t xml:space="preserve"> </w:t>
      </w:r>
      <w:r w:rsidR="00827F3F" w:rsidRPr="00B450D8">
        <w:rPr>
          <w:rFonts w:ascii="Arial" w:hAnsi="Arial" w:cs="Arial"/>
        </w:rPr>
        <w:t xml:space="preserve">All necessary documents must be submitted to </w:t>
      </w:r>
      <w:hyperlink r:id="rId11" w:history="1">
        <w:r w:rsidR="00827F3F" w:rsidRPr="00B450D8">
          <w:rPr>
            <w:rStyle w:val="Hyperlink"/>
            <w:rFonts w:ascii="Arial" w:hAnsi="Arial" w:cs="Arial"/>
            <w:color w:val="0151A4"/>
          </w:rPr>
          <w:t>iacuc@georgiaaquarium.org</w:t>
        </w:r>
      </w:hyperlink>
      <w:r w:rsidR="00A86E8C" w:rsidRPr="00B450D8">
        <w:rPr>
          <w:rStyle w:val="Hyperlink"/>
          <w:rFonts w:ascii="Arial" w:hAnsi="Arial" w:cs="Arial"/>
          <w:color w:val="0151A4"/>
          <w:u w:val="none"/>
        </w:rPr>
        <w:t xml:space="preserve"> </w:t>
      </w:r>
      <w:r w:rsidR="00A86E8C" w:rsidRPr="00B450D8">
        <w:rPr>
          <w:rFonts w:ascii="Arial" w:hAnsi="Arial" w:cs="Arial"/>
        </w:rPr>
        <w:t>as PDFs once completed.</w:t>
      </w:r>
      <w:r w:rsidR="00827F3F" w:rsidRPr="00B450D8">
        <w:rPr>
          <w:rFonts w:ascii="Arial" w:hAnsi="Arial" w:cs="Arial"/>
        </w:rPr>
        <w:t xml:space="preserve"> </w:t>
      </w:r>
      <w:r w:rsidR="00A33BEA" w:rsidRPr="00B450D8">
        <w:rPr>
          <w:rFonts w:ascii="Arial" w:hAnsi="Arial" w:cs="Arial"/>
        </w:rPr>
        <w:t>Hard copies</w:t>
      </w:r>
      <w:r w:rsidR="005152B8" w:rsidRPr="00B450D8">
        <w:rPr>
          <w:rFonts w:ascii="Arial" w:hAnsi="Arial" w:cs="Arial"/>
        </w:rPr>
        <w:t>,</w:t>
      </w:r>
      <w:r w:rsidR="00827F3F" w:rsidRPr="00B450D8">
        <w:rPr>
          <w:rFonts w:ascii="Arial" w:hAnsi="Arial" w:cs="Arial"/>
        </w:rPr>
        <w:t xml:space="preserve"> scanned hard copies, and faxed copies of applications will not be </w:t>
      </w:r>
      <w:r w:rsidR="001E1EBB" w:rsidRPr="00B450D8">
        <w:rPr>
          <w:rFonts w:ascii="Arial" w:hAnsi="Arial" w:cs="Arial"/>
        </w:rPr>
        <w:t>accepted.</w:t>
      </w:r>
    </w:p>
    <w:p w14:paraId="4EDE70E5" w14:textId="77777777" w:rsidR="00827F3F" w:rsidRPr="00B450D8" w:rsidRDefault="00827F3F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</w:p>
    <w:p w14:paraId="4800C2E6" w14:textId="1651300D" w:rsidR="004C1155" w:rsidRPr="00B450D8" w:rsidRDefault="00226723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  <w:r w:rsidRPr="00B450D8">
        <w:rPr>
          <w:rFonts w:ascii="Arial" w:hAnsi="Arial" w:cs="Arial"/>
          <w:b/>
          <w:bCs/>
          <w:color w:val="0151A4"/>
          <w:sz w:val="24"/>
          <w:szCs w:val="24"/>
        </w:rPr>
        <w:t>RESEARCH COMPLETED</w:t>
      </w:r>
    </w:p>
    <w:p w14:paraId="379BE394" w14:textId="77777777" w:rsidR="001B2A9E" w:rsidRPr="00B450D8" w:rsidRDefault="001B2A9E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</w:p>
    <w:p w14:paraId="2C8E8AD0" w14:textId="43AD2629" w:rsidR="0001768A" w:rsidRPr="00B450D8" w:rsidRDefault="00BC11C5" w:rsidP="0001768A">
      <w:pPr>
        <w:pStyle w:val="Default"/>
        <w:rPr>
          <w:b/>
          <w:bCs/>
          <w:sz w:val="22"/>
          <w:szCs w:val="22"/>
        </w:rPr>
      </w:pPr>
      <w:r w:rsidRPr="00B450D8">
        <w:rPr>
          <w:b/>
          <w:bCs/>
          <w:sz w:val="22"/>
          <w:szCs w:val="22"/>
        </w:rPr>
        <w:t>PROTOCOL</w:t>
      </w:r>
      <w:r w:rsidR="00A70809" w:rsidRPr="00B450D8">
        <w:rPr>
          <w:b/>
          <w:bCs/>
          <w:sz w:val="22"/>
          <w:szCs w:val="22"/>
        </w:rPr>
        <w:t xml:space="preserve"> INFORMATION</w:t>
      </w:r>
      <w:r w:rsidR="001B2A9E" w:rsidRPr="00B450D8">
        <w:rPr>
          <w:b/>
          <w:bCs/>
          <w:sz w:val="22"/>
          <w:szCs w:val="22"/>
        </w:rPr>
        <w:t xml:space="preserve"> </w:t>
      </w:r>
    </w:p>
    <w:p w14:paraId="49A989CB" w14:textId="77777777" w:rsidR="00AB2E53" w:rsidRPr="00B450D8" w:rsidRDefault="00AB2E53" w:rsidP="0001768A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AB2E53" w:rsidRPr="00B450D8" w14:paraId="3AE853E7" w14:textId="77777777" w:rsidTr="00AB2E53">
        <w:tc>
          <w:tcPr>
            <w:tcW w:w="11510" w:type="dxa"/>
          </w:tcPr>
          <w:p w14:paraId="37E51F9E" w14:textId="77777777" w:rsidR="00AB2E53" w:rsidRPr="00B450D8" w:rsidRDefault="00AB2E53" w:rsidP="0001768A">
            <w:pPr>
              <w:pStyle w:val="Default"/>
              <w:rPr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1224" w:type="dxa"/>
              <w:tblLook w:val="04A0" w:firstRow="1" w:lastRow="0" w:firstColumn="1" w:lastColumn="0" w:noHBand="0" w:noVBand="1"/>
            </w:tblPr>
            <w:tblGrid>
              <w:gridCol w:w="1589"/>
              <w:gridCol w:w="815"/>
              <w:gridCol w:w="2821"/>
              <w:gridCol w:w="1409"/>
              <w:gridCol w:w="4590"/>
            </w:tblGrid>
            <w:tr w:rsidR="0010040C" w:rsidRPr="00B450D8" w14:paraId="313B7803" w14:textId="77777777" w:rsidTr="00326283">
              <w:trPr>
                <w:trHeight w:val="316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B0F7B4" w14:textId="377AFF82" w:rsidR="00AB2E53" w:rsidRPr="00B450D8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auto"/>
                      <w:sz w:val="22"/>
                      <w:szCs w:val="22"/>
                    </w:rPr>
                    <w:t>Protocol Title: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vAlign w:val="center"/>
                </w:tcPr>
                <w:p w14:paraId="421B6D43" w14:textId="69556F05" w:rsidR="00AB2E53" w:rsidRPr="00B450D8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B450D8" w14:paraId="080DEC73" w14:textId="77777777" w:rsidTr="00326283">
              <w:trPr>
                <w:trHeight w:val="101"/>
              </w:trPr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BCDA42" w14:textId="77777777" w:rsidR="00576AD3" w:rsidRPr="00B450D8" w:rsidRDefault="00576AD3" w:rsidP="0001768A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10040C" w:rsidRPr="00B450D8" w14:paraId="266310CA" w14:textId="77777777" w:rsidTr="00BC11C5">
              <w:tc>
                <w:tcPr>
                  <w:tcW w:w="2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4E47" w14:textId="796EAFE4" w:rsidR="00AB2E53" w:rsidRPr="00B450D8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auto"/>
                      <w:sz w:val="22"/>
                      <w:szCs w:val="22"/>
                    </w:rPr>
                    <w:t>Principal Investigator:</w:t>
                  </w:r>
                </w:p>
              </w:tc>
              <w:tc>
                <w:tcPr>
                  <w:tcW w:w="2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7FA9B73B" w14:textId="7213024A" w:rsidR="00AB2E53" w:rsidRPr="00B450D8" w:rsidRDefault="00300E49" w:rsidP="00300E49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508A" w14:textId="617E94CE" w:rsidR="00AB2E53" w:rsidRPr="00B450D8" w:rsidRDefault="00BC11C5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auto"/>
                      <w:sz w:val="22"/>
                      <w:szCs w:val="22"/>
                    </w:rPr>
                    <w:t>Protocol ID: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41098C95" w14:textId="5BAC0C8E" w:rsidR="00AB2E53" w:rsidRPr="00B450D8" w:rsidRDefault="00300E49" w:rsidP="00300E49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B450D8" w14:paraId="0A808C80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ABFFC9" w14:textId="77777777" w:rsidR="00576AD3" w:rsidRPr="00B450D8" w:rsidRDefault="00576AD3" w:rsidP="0001768A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326283" w:rsidRPr="00B450D8" w14:paraId="5C940435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4975491" w14:textId="77777777" w:rsidR="00326283" w:rsidRPr="00B450D8" w:rsidRDefault="00326283" w:rsidP="00576AD3">
                  <w:pPr>
                    <w:pStyle w:val="Default"/>
                    <w:rPr>
                      <w:b/>
                      <w:bCs/>
                      <w:color w:val="auto"/>
                      <w:sz w:val="6"/>
                      <w:szCs w:val="6"/>
                    </w:rPr>
                  </w:pPr>
                </w:p>
              </w:tc>
            </w:tr>
          </w:tbl>
          <w:p w14:paraId="1924FC1B" w14:textId="384151FA" w:rsidR="00AB2E53" w:rsidRPr="00B450D8" w:rsidRDefault="00AB2E53" w:rsidP="000176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07A0A37" w14:textId="77777777" w:rsidR="00AB2E53" w:rsidRPr="00B450D8" w:rsidRDefault="00AB2E53" w:rsidP="0001768A">
      <w:pPr>
        <w:pStyle w:val="Default"/>
        <w:rPr>
          <w:b/>
          <w:bCs/>
          <w:sz w:val="22"/>
          <w:szCs w:val="22"/>
        </w:rPr>
      </w:pPr>
    </w:p>
    <w:p w14:paraId="03B86C67" w14:textId="649DB8A7" w:rsidR="00BC11C5" w:rsidRPr="00B450D8" w:rsidRDefault="001B2A9E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450D8">
        <w:rPr>
          <w:rFonts w:ascii="Arial" w:hAnsi="Arial" w:cs="Arial"/>
          <w:b/>
          <w:bCs/>
        </w:rPr>
        <w:t>ANNUAL SPECIES USAGE</w:t>
      </w:r>
    </w:p>
    <w:p w14:paraId="5AD917B5" w14:textId="77777777" w:rsidR="00BC11C5" w:rsidRPr="00B450D8" w:rsidRDefault="00BC11C5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B2687C" w:rsidRPr="00C205BD" w14:paraId="79D8C8EF" w14:textId="77777777" w:rsidTr="00577FBC">
        <w:tc>
          <w:tcPr>
            <w:tcW w:w="11510" w:type="dxa"/>
          </w:tcPr>
          <w:p w14:paraId="3CB94A5F" w14:textId="77777777" w:rsidR="00B2687C" w:rsidRPr="00C205BD" w:rsidRDefault="00B2687C" w:rsidP="00577F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2B66FB59" w14:textId="77777777" w:rsidR="00B2687C" w:rsidRPr="00C205BD" w:rsidRDefault="00B2687C" w:rsidP="00577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05BD">
              <w:rPr>
                <w:rFonts w:ascii="Arial" w:hAnsi="Arial" w:cs="Arial"/>
              </w:rPr>
              <w:t>Number of Animals Used Since Last Report: (complete table below)</w:t>
            </w:r>
          </w:p>
          <w:p w14:paraId="28C56132" w14:textId="77777777" w:rsidR="00B2687C" w:rsidRPr="00C205BD" w:rsidRDefault="00B2687C" w:rsidP="00577F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3395" w:type="dxa"/>
              <w:tblLook w:val="04A0" w:firstRow="1" w:lastRow="0" w:firstColumn="1" w:lastColumn="0" w:noHBand="0" w:noVBand="1"/>
            </w:tblPr>
            <w:tblGrid>
              <w:gridCol w:w="1860"/>
              <w:gridCol w:w="2610"/>
              <w:gridCol w:w="2520"/>
              <w:gridCol w:w="2520"/>
              <w:gridCol w:w="1440"/>
              <w:gridCol w:w="2445"/>
            </w:tblGrid>
            <w:tr w:rsidR="00B2687C" w:rsidRPr="00C205BD" w14:paraId="017957B8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372E892A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DEEAF6" w:themeFill="accent5" w:themeFillTint="33"/>
                  <w:vAlign w:val="center"/>
                </w:tcPr>
                <w:p w14:paraId="0F50ED79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>C. Number of animals upon which research involved no to minimal pain, distress, or use of pain-relieving drugs.</w:t>
                  </w:r>
                </w:p>
              </w:tc>
              <w:tc>
                <w:tcPr>
                  <w:tcW w:w="2520" w:type="dxa"/>
                  <w:shd w:val="clear" w:color="auto" w:fill="DEEAF6" w:themeFill="accent5" w:themeFillTint="33"/>
                  <w:vAlign w:val="center"/>
                </w:tcPr>
                <w:p w14:paraId="2EB2ECF0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>D. Number of animals upon which research involved pain or distress which was relieved with drugs.</w:t>
                  </w:r>
                </w:p>
              </w:tc>
              <w:tc>
                <w:tcPr>
                  <w:tcW w:w="2520" w:type="dxa"/>
                  <w:shd w:val="clear" w:color="auto" w:fill="DEEAF6" w:themeFill="accent5" w:themeFillTint="33"/>
                  <w:vAlign w:val="center"/>
                </w:tcPr>
                <w:p w14:paraId="21386C96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 xml:space="preserve">E. Number of animals upon which research involved pain or distress that was </w:t>
                  </w:r>
                  <w:r w:rsidRPr="00C205B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not</w:t>
                  </w: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 xml:space="preserve"> relieved with drugs.</w:t>
                  </w:r>
                </w:p>
              </w:tc>
              <w:tc>
                <w:tcPr>
                  <w:tcW w:w="1440" w:type="dxa"/>
                  <w:shd w:val="clear" w:color="auto" w:fill="0151A4"/>
                  <w:vAlign w:val="center"/>
                </w:tcPr>
                <w:p w14:paraId="0CAA6F37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Total Number of Animals (</w:t>
                  </w:r>
                  <w:proofErr w:type="spellStart"/>
                  <w:r w:rsidRPr="00C205BD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C+D+E</w:t>
                  </w:r>
                  <w:proofErr w:type="spellEnd"/>
                  <w:r w:rsidRPr="00C205BD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)</w:t>
                  </w:r>
                </w:p>
              </w:tc>
            </w:tr>
            <w:tr w:rsidR="00B2687C" w:rsidRPr="00C205BD" w14:paraId="6F28568E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2726CCF1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Amphibians</w:t>
                  </w:r>
                </w:p>
              </w:tc>
              <w:tc>
                <w:tcPr>
                  <w:tcW w:w="2610" w:type="dxa"/>
                  <w:vAlign w:val="center"/>
                </w:tcPr>
                <w:p w14:paraId="1690FBA4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5312897F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0931B734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534DEA74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687C" w:rsidRPr="00C205BD" w14:paraId="33A8375C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798D6D6F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sz w:val="20"/>
                      <w:szCs w:val="20"/>
                    </w:rPr>
                    <w:t>Birds</w:t>
                  </w:r>
                </w:p>
              </w:tc>
              <w:tc>
                <w:tcPr>
                  <w:tcW w:w="2610" w:type="dxa"/>
                  <w:vAlign w:val="center"/>
                </w:tcPr>
                <w:p w14:paraId="41AC323C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06100BD4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30A28A4D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66A06DFC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687C" w:rsidRPr="00C205BD" w14:paraId="48ED89EC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5760A3F4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Elasmobranchs</w:t>
                  </w:r>
                </w:p>
              </w:tc>
              <w:tc>
                <w:tcPr>
                  <w:tcW w:w="2610" w:type="dxa"/>
                  <w:vAlign w:val="center"/>
                </w:tcPr>
                <w:p w14:paraId="317EB82F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656CB62B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16957A52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7F826870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687C" w:rsidRPr="00C205BD" w14:paraId="0FBC8FDA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5BD0F8AD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Fish</w:t>
                  </w:r>
                </w:p>
              </w:tc>
              <w:tc>
                <w:tcPr>
                  <w:tcW w:w="2610" w:type="dxa"/>
                  <w:vAlign w:val="center"/>
                </w:tcPr>
                <w:p w14:paraId="7AE0EBCC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21C2E0FB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4C3DB800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76C8C864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687C" w:rsidRPr="00C205BD" w14:paraId="59E31BB1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4FE76AD9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sz w:val="20"/>
                      <w:szCs w:val="20"/>
                    </w:rPr>
                    <w:t>Invertebrates</w:t>
                  </w:r>
                </w:p>
              </w:tc>
              <w:tc>
                <w:tcPr>
                  <w:tcW w:w="2610" w:type="dxa"/>
                  <w:vAlign w:val="center"/>
                </w:tcPr>
                <w:p w14:paraId="7BFAD9B3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617EA42F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526D782A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4CA7BBF9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687C" w:rsidRPr="00C205BD" w14:paraId="11EE95D1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78AA4624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Mammals</w:t>
                  </w:r>
                </w:p>
              </w:tc>
              <w:tc>
                <w:tcPr>
                  <w:tcW w:w="2610" w:type="dxa"/>
                  <w:vAlign w:val="center"/>
                </w:tcPr>
                <w:p w14:paraId="3751C20C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568E20A6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2587556D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53E4F743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687C" w:rsidRPr="00C205BD" w14:paraId="0F3A206F" w14:textId="77777777" w:rsidTr="00577FBC">
              <w:trPr>
                <w:gridAfter w:val="1"/>
                <w:wAfter w:w="2445" w:type="dxa"/>
              </w:trPr>
              <w:tc>
                <w:tcPr>
                  <w:tcW w:w="1860" w:type="dxa"/>
                  <w:tcBorders>
                    <w:bottom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08F6298D" w14:textId="77777777" w:rsidR="00B2687C" w:rsidRPr="00C205BD" w:rsidRDefault="00B2687C" w:rsidP="00577F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Reptiles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vAlign w:val="center"/>
                </w:tcPr>
                <w:p w14:paraId="66A4C9A8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14:paraId="5AD91E27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14:paraId="56669C21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center"/>
                </w:tcPr>
                <w:p w14:paraId="39806F49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2687C" w:rsidRPr="00C205BD" w14:paraId="0F0D7BA1" w14:textId="77777777" w:rsidTr="00577FBC">
              <w:tc>
                <w:tcPr>
                  <w:tcW w:w="13395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3FAFECB" w14:textId="77777777" w:rsidR="00B2687C" w:rsidRPr="00C205BD" w:rsidRDefault="00B2687C" w:rsidP="00577FBC">
                  <w:pPr>
                    <w:jc w:val="center"/>
                    <w:rPr>
                      <w:rFonts w:ascii="Arial" w:hAnsi="Arial" w:cs="Arial"/>
                      <w:color w:val="0151A4"/>
                      <w:sz w:val="12"/>
                      <w:szCs w:val="12"/>
                    </w:rPr>
                  </w:pPr>
                </w:p>
              </w:tc>
            </w:tr>
          </w:tbl>
          <w:p w14:paraId="134C86B7" w14:textId="77777777" w:rsidR="00B2687C" w:rsidRPr="00C205BD" w:rsidRDefault="00B2687C" w:rsidP="00577F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CA16A58" w14:textId="77777777" w:rsidR="00B2687C" w:rsidRPr="00C205BD" w:rsidRDefault="00B2687C" w:rsidP="00B26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4E3B5F" w14:textId="11C1BCA2" w:rsidR="001B2A9E" w:rsidRPr="00B450D8" w:rsidRDefault="001B2A9E" w:rsidP="001B2A9E">
      <w:pPr>
        <w:pStyle w:val="Default"/>
        <w:rPr>
          <w:b/>
          <w:bCs/>
          <w:color w:val="auto"/>
          <w:sz w:val="22"/>
          <w:szCs w:val="22"/>
        </w:rPr>
      </w:pPr>
      <w:r w:rsidRPr="00B450D8">
        <w:rPr>
          <w:b/>
          <w:bCs/>
          <w:color w:val="auto"/>
          <w:sz w:val="22"/>
          <w:szCs w:val="22"/>
        </w:rPr>
        <w:t>SUMMARY OF LAST YEAR’S ACTIVITIES</w:t>
      </w:r>
    </w:p>
    <w:p w14:paraId="3FEA0321" w14:textId="77777777" w:rsidR="00C3558F" w:rsidRPr="00B450D8" w:rsidRDefault="00C3558F" w:rsidP="001B2A9E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C3558F" w:rsidRPr="00B450D8" w14:paraId="100549E1" w14:textId="77777777" w:rsidTr="00C3558F">
        <w:tc>
          <w:tcPr>
            <w:tcW w:w="11510" w:type="dxa"/>
          </w:tcPr>
          <w:p w14:paraId="516EF92F" w14:textId="77777777" w:rsidR="00C3558F" w:rsidRPr="00B450D8" w:rsidRDefault="00C3558F" w:rsidP="001B2A9E">
            <w:pPr>
              <w:pStyle w:val="Default"/>
              <w:rPr>
                <w:color w:val="auto"/>
                <w:sz w:val="6"/>
                <w:szCs w:val="6"/>
              </w:rPr>
            </w:pPr>
          </w:p>
          <w:tbl>
            <w:tblPr>
              <w:tblStyle w:val="TableGrid"/>
              <w:tblW w:w="11219" w:type="dxa"/>
              <w:tblLook w:val="04A0" w:firstRow="1" w:lastRow="0" w:firstColumn="1" w:lastColumn="0" w:noHBand="0" w:noVBand="1"/>
            </w:tblPr>
            <w:tblGrid>
              <w:gridCol w:w="419"/>
              <w:gridCol w:w="5223"/>
              <w:gridCol w:w="5577"/>
            </w:tblGrid>
            <w:tr w:rsidR="00C3558F" w:rsidRPr="00B450D8" w14:paraId="3C85F37A" w14:textId="77777777" w:rsidTr="00C3558F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0509" w14:textId="39107AE1" w:rsidR="00C3558F" w:rsidRPr="00B450D8" w:rsidRDefault="00887B73" w:rsidP="00C3558F">
                  <w:pPr>
                    <w:rPr>
                      <w:rFonts w:ascii="Arial" w:hAnsi="Arial" w:cs="Arial"/>
                    </w:rPr>
                  </w:pPr>
                  <w:r w:rsidRPr="00B450D8">
                    <w:rPr>
                      <w:rFonts w:ascii="Arial" w:hAnsi="Arial" w:cs="Arial"/>
                    </w:rPr>
                    <w:t>a. Provide a summary of the work that was completed since your last report and any pertinent findings:</w:t>
                  </w:r>
                </w:p>
              </w:tc>
            </w:tr>
            <w:tr w:rsidR="00C3558F" w:rsidRPr="00B450D8" w14:paraId="0EE7A336" w14:textId="77777777" w:rsidTr="00C3558F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548D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9F21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C3558F" w:rsidRPr="00B450D8" w14:paraId="3219DCE5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D0982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D12B796" w14:textId="49AE1DDD" w:rsidR="00C3558F" w:rsidRPr="00B450D8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B450D8" w14:paraId="2EAC64F6" w14:textId="77777777" w:rsidTr="00C3558F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C0A25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DF5D3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3558F" w:rsidRPr="00B450D8" w14:paraId="01A23382" w14:textId="77777777" w:rsidTr="00C3558F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A0C3" w14:textId="6AD23C7B" w:rsidR="00C3558F" w:rsidRPr="00B450D8" w:rsidRDefault="00C3558F" w:rsidP="00C3558F">
                  <w:pPr>
                    <w:rPr>
                      <w:rFonts w:ascii="Arial" w:hAnsi="Arial" w:cs="Arial"/>
                    </w:rPr>
                  </w:pPr>
                  <w:r w:rsidRPr="00B450D8">
                    <w:rPr>
                      <w:rFonts w:ascii="Arial" w:hAnsi="Arial" w:cs="Arial"/>
                    </w:rPr>
                    <w:br w:type="page"/>
                    <w:t xml:space="preserve">b. Describe any departures from the approved protocol or unexpected events that occurred:          </w:t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B450D8">
                    <w:rPr>
                      <w:rFonts w:ascii="Arial" w:hAnsi="Arial" w:cs="Arial"/>
                    </w:rPr>
                    <w:t>None</w:t>
                  </w:r>
                </w:p>
              </w:tc>
            </w:tr>
            <w:tr w:rsidR="00C3558F" w:rsidRPr="00B450D8" w14:paraId="6D10674E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D43911D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422FB53" w14:textId="77777777" w:rsidR="00C3558F" w:rsidRPr="00B450D8" w:rsidRDefault="00C3558F" w:rsidP="001B2A9E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C3558F" w:rsidRPr="00B450D8" w14:paraId="27A1A6B2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AD76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0715A4A" w14:textId="05767A3F" w:rsidR="00C3558F" w:rsidRPr="00B450D8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B450D8" w14:paraId="368015EE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9581238" w14:textId="77777777" w:rsidR="00C3558F" w:rsidRPr="00B450D8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2BFE34F" w14:textId="77777777" w:rsidR="00C3558F" w:rsidRPr="00B450D8" w:rsidRDefault="00C3558F" w:rsidP="001B2A9E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</w:tbl>
          <w:p w14:paraId="2470A20B" w14:textId="295A7198" w:rsidR="00C3558F" w:rsidRPr="00B450D8" w:rsidRDefault="00C3558F" w:rsidP="001B2A9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30F43D4" w14:textId="77777777" w:rsidR="00C3558F" w:rsidRPr="00B450D8" w:rsidRDefault="00C3558F" w:rsidP="001B2A9E">
      <w:pPr>
        <w:pStyle w:val="Default"/>
        <w:rPr>
          <w:color w:val="auto"/>
          <w:sz w:val="22"/>
          <w:szCs w:val="22"/>
        </w:rPr>
      </w:pPr>
    </w:p>
    <w:p w14:paraId="06E1C088" w14:textId="506E3DC9" w:rsidR="001B2A9E" w:rsidRPr="00B450D8" w:rsidRDefault="00887B73" w:rsidP="001B2A9E">
      <w:pPr>
        <w:pStyle w:val="Default"/>
        <w:rPr>
          <w:b/>
          <w:bCs/>
          <w:color w:val="auto"/>
          <w:sz w:val="22"/>
          <w:szCs w:val="22"/>
        </w:rPr>
      </w:pPr>
      <w:r w:rsidRPr="00B450D8">
        <w:rPr>
          <w:b/>
          <w:bCs/>
          <w:color w:val="auto"/>
          <w:sz w:val="22"/>
          <w:szCs w:val="22"/>
        </w:rPr>
        <w:t>RESEARCH DISTRIBUTION PLANS</w:t>
      </w:r>
    </w:p>
    <w:p w14:paraId="1D7E807D" w14:textId="77777777" w:rsidR="00C3558F" w:rsidRPr="00B450D8" w:rsidRDefault="00C3558F" w:rsidP="001B2A9E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C3558F" w:rsidRPr="00B450D8" w14:paraId="08E30C4E" w14:textId="77777777" w:rsidTr="00CF3622">
        <w:tc>
          <w:tcPr>
            <w:tcW w:w="11510" w:type="dxa"/>
          </w:tcPr>
          <w:p w14:paraId="4B33D960" w14:textId="77777777" w:rsidR="00C3558F" w:rsidRPr="00B450D8" w:rsidRDefault="00C3558F" w:rsidP="00CF3622">
            <w:pPr>
              <w:pStyle w:val="Default"/>
              <w:rPr>
                <w:color w:val="auto"/>
                <w:sz w:val="6"/>
                <w:szCs w:val="6"/>
              </w:rPr>
            </w:pPr>
          </w:p>
          <w:tbl>
            <w:tblPr>
              <w:tblStyle w:val="TableGrid"/>
              <w:tblW w:w="112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5"/>
              <w:gridCol w:w="84"/>
              <w:gridCol w:w="456"/>
              <w:gridCol w:w="2970"/>
              <w:gridCol w:w="990"/>
              <w:gridCol w:w="807"/>
              <w:gridCol w:w="4770"/>
              <w:gridCol w:w="807"/>
            </w:tblGrid>
            <w:tr w:rsidR="00C3558F" w:rsidRPr="00B450D8" w14:paraId="3BBF4A0C" w14:textId="77777777" w:rsidTr="00FE2BE9">
              <w:tc>
                <w:tcPr>
                  <w:tcW w:w="11219" w:type="dxa"/>
                  <w:gridSpan w:val="8"/>
                </w:tcPr>
                <w:p w14:paraId="1F2724E6" w14:textId="0DF5853F" w:rsidR="00C3558F" w:rsidRPr="00B450D8" w:rsidRDefault="00FE2BE9" w:rsidP="00CF3622">
                  <w:pPr>
                    <w:rPr>
                      <w:rFonts w:ascii="Arial" w:hAnsi="Arial" w:cs="Arial"/>
                    </w:rPr>
                  </w:pPr>
                  <w:r w:rsidRPr="00B450D8">
                    <w:rPr>
                      <w:rFonts w:ascii="Arial" w:hAnsi="Arial" w:cs="Arial"/>
                    </w:rPr>
                    <w:t>a. Do you have plans to write about this research in a formal paper or journal article?</w:t>
                  </w:r>
                </w:p>
              </w:tc>
            </w:tr>
            <w:tr w:rsidR="00C3558F" w:rsidRPr="00B450D8" w14:paraId="2291C491" w14:textId="77777777" w:rsidTr="00FE2BE9">
              <w:tc>
                <w:tcPr>
                  <w:tcW w:w="5642" w:type="dxa"/>
                  <w:gridSpan w:val="6"/>
                </w:tcPr>
                <w:p w14:paraId="34887491" w14:textId="77777777" w:rsidR="00C3558F" w:rsidRPr="00B450D8" w:rsidRDefault="00C3558F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5577" w:type="dxa"/>
                  <w:gridSpan w:val="2"/>
                </w:tcPr>
                <w:p w14:paraId="71ECC014" w14:textId="77777777" w:rsidR="00C3558F" w:rsidRPr="00B450D8" w:rsidRDefault="00C3558F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FE2BE9" w:rsidRPr="00B450D8" w14:paraId="1F0F70A0" w14:textId="77777777" w:rsidTr="00FE2BE9">
              <w:tc>
                <w:tcPr>
                  <w:tcW w:w="4835" w:type="dxa"/>
                  <w:gridSpan w:val="5"/>
                </w:tcPr>
                <w:p w14:paraId="4D2EA78C" w14:textId="0C559692" w:rsidR="00FE2BE9" w:rsidRPr="00B450D8" w:rsidRDefault="00FE2BE9" w:rsidP="00FE2BE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   </w:t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 </w:t>
                  </w:r>
                  <w:r w:rsidRPr="00B450D8">
                    <w:rPr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384" w:type="dxa"/>
                  <w:gridSpan w:val="3"/>
                  <w:shd w:val="clear" w:color="auto" w:fill="auto"/>
                </w:tcPr>
                <w:p w14:paraId="11DE7A88" w14:textId="14C8158F" w:rsidR="00FE2BE9" w:rsidRPr="00B450D8" w:rsidRDefault="00FE2BE9" w:rsidP="00FE2BE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E2BE9" w:rsidRPr="00B450D8" w14:paraId="2CF127A5" w14:textId="77777777" w:rsidTr="00FE2BE9">
              <w:tc>
                <w:tcPr>
                  <w:tcW w:w="4835" w:type="dxa"/>
                  <w:gridSpan w:val="5"/>
                  <w:shd w:val="clear" w:color="auto" w:fill="FFFFFF" w:themeFill="background1"/>
                </w:tcPr>
                <w:p w14:paraId="287C2950" w14:textId="77777777" w:rsidR="00FE2BE9" w:rsidRPr="00B450D8" w:rsidRDefault="00FE2BE9" w:rsidP="00FE2BE9">
                  <w:pPr>
                    <w:pStyle w:val="Default"/>
                    <w:rPr>
                      <w:b/>
                      <w:color w:val="0151A4"/>
                      <w:sz w:val="6"/>
                      <w:szCs w:val="6"/>
                    </w:rPr>
                  </w:pPr>
                </w:p>
              </w:tc>
              <w:tc>
                <w:tcPr>
                  <w:tcW w:w="6384" w:type="dxa"/>
                  <w:gridSpan w:val="3"/>
                  <w:shd w:val="clear" w:color="auto" w:fill="FFFFFF" w:themeFill="background1"/>
                </w:tcPr>
                <w:p w14:paraId="3E49B6A8" w14:textId="77777777" w:rsidR="00FE2BE9" w:rsidRPr="00B450D8" w:rsidRDefault="00FE2BE9" w:rsidP="00FE2BE9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B450D8" w14:paraId="5B7DC1AA" w14:textId="77777777" w:rsidTr="00FE2BE9">
              <w:tc>
                <w:tcPr>
                  <w:tcW w:w="4835" w:type="dxa"/>
                  <w:gridSpan w:val="5"/>
                </w:tcPr>
                <w:p w14:paraId="03DF982D" w14:textId="6492743E" w:rsidR="00FE2BE9" w:rsidRPr="00B450D8" w:rsidRDefault="00FE2BE9" w:rsidP="00FE2BE9">
                  <w:pPr>
                    <w:pStyle w:val="Default"/>
                    <w:rPr>
                      <w:b/>
                      <w:color w:val="0151A4"/>
                      <w:sz w:val="22"/>
                      <w:szCs w:val="22"/>
                    </w:rPr>
                  </w:pP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   </w:t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 </w:t>
                  </w:r>
                  <w:r w:rsidRPr="00B450D8">
                    <w:rPr>
                      <w:sz w:val="22"/>
                      <w:szCs w:val="22"/>
                    </w:rPr>
                    <w:t>Yes, Formal Paper. Please describe:</w:t>
                  </w:r>
                </w:p>
              </w:tc>
              <w:tc>
                <w:tcPr>
                  <w:tcW w:w="6384" w:type="dxa"/>
                  <w:gridSpan w:val="3"/>
                  <w:shd w:val="clear" w:color="auto" w:fill="DEEAF6" w:themeFill="accent5" w:themeFillTint="33"/>
                </w:tcPr>
                <w:p w14:paraId="33DDB537" w14:textId="5C0478C9" w:rsidR="00FE2BE9" w:rsidRPr="00B450D8" w:rsidRDefault="00FE2BE9" w:rsidP="00FE2BE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2BE9" w:rsidRPr="00B450D8" w14:paraId="350B66F0" w14:textId="77777777" w:rsidTr="00FE2BE9">
              <w:tc>
                <w:tcPr>
                  <w:tcW w:w="4835" w:type="dxa"/>
                  <w:gridSpan w:val="5"/>
                  <w:shd w:val="clear" w:color="auto" w:fill="FFFFFF" w:themeFill="background1"/>
                </w:tcPr>
                <w:p w14:paraId="6D85C375" w14:textId="77777777" w:rsidR="00FE2BE9" w:rsidRPr="00B450D8" w:rsidRDefault="00FE2BE9" w:rsidP="00FE2BE9">
                  <w:pPr>
                    <w:pStyle w:val="Default"/>
                    <w:rPr>
                      <w:b/>
                      <w:color w:val="0151A4"/>
                      <w:sz w:val="6"/>
                      <w:szCs w:val="6"/>
                    </w:rPr>
                  </w:pPr>
                </w:p>
              </w:tc>
              <w:tc>
                <w:tcPr>
                  <w:tcW w:w="6384" w:type="dxa"/>
                  <w:gridSpan w:val="3"/>
                  <w:shd w:val="clear" w:color="auto" w:fill="FFFFFF" w:themeFill="background1"/>
                </w:tcPr>
                <w:p w14:paraId="3FA8427C" w14:textId="77777777" w:rsidR="00FE2BE9" w:rsidRPr="00B450D8" w:rsidRDefault="00FE2BE9" w:rsidP="00FE2BE9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B450D8" w14:paraId="6CD9F796" w14:textId="77777777" w:rsidTr="00FE2BE9">
              <w:tc>
                <w:tcPr>
                  <w:tcW w:w="11219" w:type="dxa"/>
                  <w:gridSpan w:val="8"/>
                  <w:shd w:val="clear" w:color="auto" w:fill="FFFFFF" w:themeFill="background1"/>
                </w:tcPr>
                <w:p w14:paraId="2F62656E" w14:textId="667FAF69" w:rsidR="00FE2BE9" w:rsidRPr="00B450D8" w:rsidRDefault="00FE2BE9" w:rsidP="00FE2BE9">
                  <w:pPr>
                    <w:pStyle w:val="Default"/>
                    <w:rPr>
                      <w:color w:val="0151A4"/>
                      <w:sz w:val="22"/>
                      <w:szCs w:val="22"/>
                    </w:rPr>
                  </w:pP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   </w:t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 </w:t>
                  </w:r>
                  <w:r w:rsidRPr="00B450D8">
                    <w:rPr>
                      <w:sz w:val="22"/>
                      <w:szCs w:val="22"/>
                    </w:rPr>
                    <w:t>Yes, Which journals do you plan to submit a manuscript to? (list all that apply)</w:t>
                  </w:r>
                </w:p>
              </w:tc>
            </w:tr>
            <w:tr w:rsidR="00FE2BE9" w:rsidRPr="00B450D8" w14:paraId="6964E52C" w14:textId="77777777" w:rsidTr="00FE2BE9">
              <w:tc>
                <w:tcPr>
                  <w:tcW w:w="11219" w:type="dxa"/>
                  <w:gridSpan w:val="8"/>
                  <w:shd w:val="clear" w:color="auto" w:fill="FFFFFF" w:themeFill="background1"/>
                </w:tcPr>
                <w:p w14:paraId="05E626A3" w14:textId="77777777" w:rsidR="00FE2BE9" w:rsidRPr="00B450D8" w:rsidRDefault="00FE2BE9" w:rsidP="00FE2BE9">
                  <w:pPr>
                    <w:pStyle w:val="Default"/>
                    <w:rPr>
                      <w:b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B450D8" w14:paraId="24A7634F" w14:textId="77777777" w:rsidTr="00FE2BE9">
              <w:tc>
                <w:tcPr>
                  <w:tcW w:w="875" w:type="dxa"/>
                  <w:gridSpan w:val="3"/>
                  <w:shd w:val="clear" w:color="auto" w:fill="FFFFFF" w:themeFill="background1"/>
                </w:tcPr>
                <w:p w14:paraId="39A69F66" w14:textId="77777777" w:rsidR="00FE2BE9" w:rsidRPr="00B450D8" w:rsidRDefault="00FE2BE9" w:rsidP="00FE2BE9">
                  <w:pPr>
                    <w:pStyle w:val="Default"/>
                    <w:rPr>
                      <w:b/>
                      <w:color w:val="0151A4"/>
                    </w:rPr>
                  </w:pPr>
                </w:p>
              </w:tc>
              <w:tc>
                <w:tcPr>
                  <w:tcW w:w="10344" w:type="dxa"/>
                  <w:gridSpan w:val="5"/>
                  <w:shd w:val="clear" w:color="auto" w:fill="DEEAF6" w:themeFill="accent5" w:themeFillTint="33"/>
                </w:tcPr>
                <w:p w14:paraId="706D1ABB" w14:textId="5141B174" w:rsidR="00FE2BE9" w:rsidRPr="00B450D8" w:rsidRDefault="00FE2BE9" w:rsidP="00FE2BE9">
                  <w:pPr>
                    <w:pStyle w:val="Default"/>
                    <w:rPr>
                      <w:b/>
                      <w:color w:val="0151A4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2BE9" w:rsidRPr="00B450D8" w14:paraId="0AE18861" w14:textId="77777777" w:rsidTr="00FE2BE9">
              <w:trPr>
                <w:gridAfter w:val="1"/>
                <w:wAfter w:w="807" w:type="dxa"/>
              </w:trPr>
              <w:tc>
                <w:tcPr>
                  <w:tcW w:w="4835" w:type="dxa"/>
                  <w:gridSpan w:val="5"/>
                </w:tcPr>
                <w:p w14:paraId="2E606CF6" w14:textId="77777777" w:rsidR="00FE2BE9" w:rsidRPr="00B450D8" w:rsidRDefault="00FE2BE9" w:rsidP="00FE2BE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77" w:type="dxa"/>
                  <w:gridSpan w:val="2"/>
                </w:tcPr>
                <w:p w14:paraId="4440F41B" w14:textId="77777777" w:rsidR="00FE2BE9" w:rsidRPr="00B450D8" w:rsidRDefault="00FE2BE9" w:rsidP="00FE2BE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E2BE9" w:rsidRPr="00B450D8" w14:paraId="01B62613" w14:textId="77777777" w:rsidTr="00FE2BE9">
              <w:tc>
                <w:tcPr>
                  <w:tcW w:w="11219" w:type="dxa"/>
                  <w:gridSpan w:val="8"/>
                </w:tcPr>
                <w:p w14:paraId="0939992E" w14:textId="7F31082B" w:rsidR="00FE2BE9" w:rsidRPr="00B450D8" w:rsidRDefault="00FE2BE9" w:rsidP="00FE2BE9">
                  <w:pPr>
                    <w:rPr>
                      <w:rFonts w:ascii="Arial" w:hAnsi="Arial" w:cs="Arial"/>
                    </w:rPr>
                  </w:pPr>
                  <w:r w:rsidRPr="00B450D8">
                    <w:rPr>
                      <w:rFonts w:ascii="Arial" w:hAnsi="Arial" w:cs="Arial"/>
                    </w:rPr>
                    <w:t>b. Do you have plans to use this research for a formal presentation?</w:t>
                  </w:r>
                </w:p>
              </w:tc>
            </w:tr>
            <w:tr w:rsidR="00FE2BE9" w:rsidRPr="00B450D8" w14:paraId="1A67AF66" w14:textId="77777777" w:rsidTr="00FE2BE9">
              <w:tc>
                <w:tcPr>
                  <w:tcW w:w="11219" w:type="dxa"/>
                  <w:gridSpan w:val="8"/>
                </w:tcPr>
                <w:p w14:paraId="68D04EB0" w14:textId="77777777" w:rsidR="00FE2BE9" w:rsidRPr="00B450D8" w:rsidRDefault="00FE2BE9" w:rsidP="00FE2BE9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E2BE9" w:rsidRPr="00B450D8" w14:paraId="7747F146" w14:textId="77777777" w:rsidTr="00FE2BE9">
              <w:tc>
                <w:tcPr>
                  <w:tcW w:w="3845" w:type="dxa"/>
                  <w:gridSpan w:val="4"/>
                </w:tcPr>
                <w:p w14:paraId="43DF4865" w14:textId="2B9CD277" w:rsidR="00FE2BE9" w:rsidRPr="00B450D8" w:rsidRDefault="00FE2BE9" w:rsidP="00FE2BE9">
                  <w:pPr>
                    <w:pStyle w:val="Default"/>
                    <w:ind w:firstLine="230"/>
                    <w:rPr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</w:t>
                  </w:r>
                  <w:r w:rsidRPr="00B450D8">
                    <w:rPr>
                      <w:sz w:val="22"/>
                      <w:szCs w:val="22"/>
                    </w:rPr>
                    <w:t xml:space="preserve">No   </w:t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</w:r>
                  <w:r w:rsidR="003D3A05">
                    <w:rPr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B450D8">
                    <w:rPr>
                      <w:b/>
                      <w:color w:val="0151A4"/>
                      <w:sz w:val="22"/>
                      <w:szCs w:val="22"/>
                    </w:rPr>
                    <w:t xml:space="preserve"> </w:t>
                  </w:r>
                  <w:r w:rsidRPr="00B450D8">
                    <w:rPr>
                      <w:sz w:val="22"/>
                      <w:szCs w:val="22"/>
                    </w:rPr>
                    <w:t>Yes, Please describe:</w:t>
                  </w:r>
                </w:p>
              </w:tc>
              <w:tc>
                <w:tcPr>
                  <w:tcW w:w="7374" w:type="dxa"/>
                  <w:gridSpan w:val="4"/>
                  <w:shd w:val="clear" w:color="auto" w:fill="DEEAF6" w:themeFill="accent5" w:themeFillTint="33"/>
                </w:tcPr>
                <w:p w14:paraId="67E92BF3" w14:textId="551D2C7C" w:rsidR="00FE2BE9" w:rsidRPr="00B450D8" w:rsidRDefault="00FE2BE9" w:rsidP="00FE2BE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E2BE9" w:rsidRPr="00B450D8" w14:paraId="716D72B6" w14:textId="77777777" w:rsidTr="00FE2BE9">
              <w:tc>
                <w:tcPr>
                  <w:tcW w:w="419" w:type="dxa"/>
                  <w:gridSpan w:val="2"/>
                  <w:shd w:val="clear" w:color="auto" w:fill="FFFFFF" w:themeFill="background1"/>
                </w:tcPr>
                <w:p w14:paraId="6D0BD872" w14:textId="77777777" w:rsidR="00FE2BE9" w:rsidRPr="00B450D8" w:rsidRDefault="00FE2BE9" w:rsidP="00FE2BE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6"/>
                  <w:shd w:val="clear" w:color="auto" w:fill="FFFFFF" w:themeFill="background1"/>
                </w:tcPr>
                <w:p w14:paraId="7A7B90C3" w14:textId="77777777" w:rsidR="00FE2BE9" w:rsidRPr="00B450D8" w:rsidRDefault="00FE2BE9" w:rsidP="00FE2BE9">
                  <w:pPr>
                    <w:pStyle w:val="Default"/>
                    <w:rPr>
                      <w:color w:val="0151A4"/>
                      <w:sz w:val="22"/>
                      <w:szCs w:val="22"/>
                    </w:rPr>
                  </w:pPr>
                </w:p>
              </w:tc>
            </w:tr>
            <w:tr w:rsidR="00FE2BE9" w:rsidRPr="00B450D8" w14:paraId="03C52DA5" w14:textId="77777777" w:rsidTr="00FE2BE9">
              <w:tc>
                <w:tcPr>
                  <w:tcW w:w="11219" w:type="dxa"/>
                  <w:gridSpan w:val="8"/>
                  <w:shd w:val="clear" w:color="auto" w:fill="FFFFFF" w:themeFill="background1"/>
                </w:tcPr>
                <w:p w14:paraId="361CA3D0" w14:textId="10BCB4CF" w:rsidR="00FE2BE9" w:rsidRPr="00B450D8" w:rsidRDefault="00FE2BE9" w:rsidP="00FE2BE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450D8">
                    <w:rPr>
                      <w:sz w:val="22"/>
                      <w:szCs w:val="22"/>
                    </w:rPr>
                    <w:t>c. Do you have plans to present this research at a collaborative conference, workshop, and/or business meeting?</w:t>
                  </w:r>
                </w:p>
              </w:tc>
            </w:tr>
            <w:tr w:rsidR="00FE2BE9" w:rsidRPr="00B450D8" w14:paraId="31A107CB" w14:textId="77777777" w:rsidTr="00FE2BE9">
              <w:tc>
                <w:tcPr>
                  <w:tcW w:w="419" w:type="dxa"/>
                  <w:gridSpan w:val="2"/>
                  <w:shd w:val="clear" w:color="auto" w:fill="FFFFFF" w:themeFill="background1"/>
                </w:tcPr>
                <w:p w14:paraId="136329AB" w14:textId="77777777" w:rsidR="00FE2BE9" w:rsidRPr="00B450D8" w:rsidRDefault="00FE2BE9" w:rsidP="00FE2BE9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6"/>
                  <w:shd w:val="clear" w:color="auto" w:fill="FFFFFF" w:themeFill="background1"/>
                </w:tcPr>
                <w:p w14:paraId="5E425418" w14:textId="77777777" w:rsidR="00FE2BE9" w:rsidRPr="00B450D8" w:rsidRDefault="00FE2BE9" w:rsidP="00FE2BE9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B450D8" w14:paraId="748917B0" w14:textId="77777777" w:rsidTr="00FE2BE9">
              <w:tc>
                <w:tcPr>
                  <w:tcW w:w="11219" w:type="dxa"/>
                  <w:gridSpan w:val="8"/>
                </w:tcPr>
                <w:p w14:paraId="5DD2A176" w14:textId="23278D01" w:rsidR="00FE2BE9" w:rsidRPr="00B450D8" w:rsidRDefault="00FE2BE9" w:rsidP="00FE2BE9">
                  <w:pPr>
                    <w:rPr>
                      <w:rFonts w:ascii="Arial" w:hAnsi="Arial" w:cs="Arial"/>
                    </w:rPr>
                  </w:pP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t xml:space="preserve">    </w:t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B450D8">
                    <w:rPr>
                      <w:rFonts w:ascii="Arial" w:hAnsi="Arial" w:cs="Arial"/>
                    </w:rPr>
                    <w:t xml:space="preserve">No        </w:t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B450D8">
                    <w:rPr>
                      <w:rFonts w:ascii="Arial" w:hAnsi="Arial" w:cs="Arial"/>
                    </w:rPr>
                    <w:t xml:space="preserve">Yes, Abstract  or Paper       </w:t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B450D8">
                    <w:rPr>
                      <w:rFonts w:ascii="Arial" w:hAnsi="Arial" w:cs="Arial"/>
                    </w:rPr>
                    <w:t xml:space="preserve">Yes, Poster        </w:t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</w:r>
                  <w:r w:rsidR="003D3A0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450D8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B450D8">
                    <w:rPr>
                      <w:rFonts w:ascii="Arial" w:hAnsi="Arial" w:cs="Arial"/>
                    </w:rPr>
                    <w:t>Yes, Presentation</w:t>
                  </w:r>
                </w:p>
              </w:tc>
            </w:tr>
            <w:tr w:rsidR="00FE2BE9" w:rsidRPr="00B450D8" w14:paraId="677FAD1B" w14:textId="77777777" w:rsidTr="00FE2BE9">
              <w:tc>
                <w:tcPr>
                  <w:tcW w:w="11219" w:type="dxa"/>
                  <w:gridSpan w:val="8"/>
                </w:tcPr>
                <w:p w14:paraId="12F54C60" w14:textId="77777777" w:rsidR="00FE2BE9" w:rsidRPr="00B450D8" w:rsidRDefault="00FE2BE9" w:rsidP="00FE2BE9">
                  <w:pPr>
                    <w:rPr>
                      <w:rFonts w:ascii="Arial" w:hAnsi="Arial" w:cs="Arial"/>
                      <w:b/>
                      <w:color w:val="0151A4"/>
                    </w:rPr>
                  </w:pPr>
                </w:p>
              </w:tc>
            </w:tr>
            <w:tr w:rsidR="00FE2BE9" w:rsidRPr="00B450D8" w14:paraId="70521929" w14:textId="77777777" w:rsidTr="00FE2BE9">
              <w:tc>
                <w:tcPr>
                  <w:tcW w:w="11219" w:type="dxa"/>
                  <w:gridSpan w:val="8"/>
                </w:tcPr>
                <w:p w14:paraId="0BA91332" w14:textId="3B1F9456" w:rsidR="00FE2BE9" w:rsidRPr="00B450D8" w:rsidRDefault="00FE2BE9" w:rsidP="00FE2BE9">
                  <w:pPr>
                    <w:rPr>
                      <w:rFonts w:ascii="Arial" w:hAnsi="Arial" w:cs="Arial"/>
                      <w:b/>
                      <w:color w:val="0151A4"/>
                    </w:rPr>
                  </w:pPr>
                  <w:r w:rsidRPr="00B450D8">
                    <w:rPr>
                      <w:rFonts w:ascii="Arial" w:hAnsi="Arial" w:cs="Arial"/>
                      <w:bCs/>
                    </w:rPr>
                    <w:t xml:space="preserve">d. </w:t>
                  </w:r>
                  <w:r w:rsidRPr="00B450D8">
                    <w:rPr>
                      <w:rFonts w:ascii="Arial" w:hAnsi="Arial" w:cs="Arial"/>
                    </w:rPr>
                    <w:t>Which events do you plan to present the research at? (list all that apply)</w:t>
                  </w:r>
                </w:p>
              </w:tc>
            </w:tr>
            <w:tr w:rsidR="00FE2BE9" w:rsidRPr="00B450D8" w14:paraId="1C896EE2" w14:textId="77777777" w:rsidTr="00FE2BE9">
              <w:tc>
                <w:tcPr>
                  <w:tcW w:w="335" w:type="dxa"/>
                  <w:shd w:val="clear" w:color="auto" w:fill="FFFFFF" w:themeFill="background1"/>
                </w:tcPr>
                <w:p w14:paraId="57F083AE" w14:textId="77777777" w:rsidR="00FE2BE9" w:rsidRPr="00B450D8" w:rsidRDefault="00FE2BE9" w:rsidP="00FE2BE9">
                  <w:pPr>
                    <w:rPr>
                      <w:rFonts w:ascii="Arial" w:hAnsi="Arial" w:cs="Arial"/>
                      <w:b/>
                      <w:color w:val="0151A4"/>
                      <w:sz w:val="6"/>
                      <w:szCs w:val="6"/>
                    </w:rPr>
                  </w:pPr>
                </w:p>
              </w:tc>
              <w:tc>
                <w:tcPr>
                  <w:tcW w:w="10884" w:type="dxa"/>
                  <w:gridSpan w:val="7"/>
                  <w:shd w:val="clear" w:color="auto" w:fill="FFFFFF" w:themeFill="background1"/>
                </w:tcPr>
                <w:p w14:paraId="40F89C1A" w14:textId="77777777" w:rsidR="00FE2BE9" w:rsidRPr="00B450D8" w:rsidRDefault="00FE2BE9" w:rsidP="00FE2BE9">
                  <w:pPr>
                    <w:rPr>
                      <w:rFonts w:ascii="Arial" w:hAnsi="Arial" w:cs="Arial"/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FE2BE9" w:rsidRPr="00B450D8" w14:paraId="414CE818" w14:textId="77777777" w:rsidTr="00FE2BE9">
              <w:tc>
                <w:tcPr>
                  <w:tcW w:w="335" w:type="dxa"/>
                </w:tcPr>
                <w:p w14:paraId="3FC7E7FC" w14:textId="77777777" w:rsidR="00FE2BE9" w:rsidRPr="00B450D8" w:rsidRDefault="00FE2BE9" w:rsidP="00FE2BE9">
                  <w:pPr>
                    <w:rPr>
                      <w:rFonts w:ascii="Arial" w:hAnsi="Arial" w:cs="Arial"/>
                      <w:b/>
                      <w:color w:val="0151A4"/>
                    </w:rPr>
                  </w:pPr>
                </w:p>
              </w:tc>
              <w:tc>
                <w:tcPr>
                  <w:tcW w:w="10884" w:type="dxa"/>
                  <w:gridSpan w:val="7"/>
                  <w:shd w:val="clear" w:color="auto" w:fill="DEEAF6" w:themeFill="accent5" w:themeFillTint="33"/>
                </w:tcPr>
                <w:p w14:paraId="3CC3DEF3" w14:textId="5463A25B" w:rsidR="00FE2BE9" w:rsidRPr="00B450D8" w:rsidRDefault="00FE2BE9" w:rsidP="00FE2BE9">
                  <w:pPr>
                    <w:rPr>
                      <w:rFonts w:ascii="Arial" w:hAnsi="Arial" w:cs="Arial"/>
                      <w:b/>
                      <w:color w:val="0151A4"/>
                    </w:rPr>
                  </w:pPr>
                  <w:r w:rsidRPr="00B450D8">
                    <w:rPr>
                      <w:rFonts w:ascii="Arial" w:hAnsi="Arial" w:cs="Arial"/>
                      <w:color w:val="0151A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rFonts w:ascii="Arial" w:hAnsi="Arial" w:cs="Arial"/>
                      <w:color w:val="0151A4"/>
                    </w:rPr>
                    <w:instrText xml:space="preserve"> FORMTEXT </w:instrText>
                  </w:r>
                  <w:r w:rsidRPr="00B450D8">
                    <w:rPr>
                      <w:rFonts w:ascii="Arial" w:hAnsi="Arial" w:cs="Arial"/>
                      <w:color w:val="0151A4"/>
                    </w:rPr>
                  </w:r>
                  <w:r w:rsidRPr="00B450D8">
                    <w:rPr>
                      <w:rFonts w:ascii="Arial" w:hAnsi="Arial" w:cs="Arial"/>
                      <w:color w:val="0151A4"/>
                    </w:rPr>
                    <w:fldChar w:fldCharType="separate"/>
                  </w:r>
                  <w:r w:rsidRPr="00B450D8">
                    <w:rPr>
                      <w:rFonts w:ascii="Arial" w:hAnsi="Arial" w:cs="Arial"/>
                      <w:noProof/>
                      <w:color w:val="0151A4"/>
                    </w:rPr>
                    <w:t> </w:t>
                  </w:r>
                  <w:r w:rsidRPr="00B450D8">
                    <w:rPr>
                      <w:rFonts w:ascii="Arial" w:hAnsi="Arial" w:cs="Arial"/>
                      <w:noProof/>
                      <w:color w:val="0151A4"/>
                    </w:rPr>
                    <w:t> </w:t>
                  </w:r>
                  <w:r w:rsidRPr="00B450D8">
                    <w:rPr>
                      <w:rFonts w:ascii="Arial" w:hAnsi="Arial" w:cs="Arial"/>
                      <w:noProof/>
                      <w:color w:val="0151A4"/>
                    </w:rPr>
                    <w:t> </w:t>
                  </w:r>
                  <w:r w:rsidRPr="00B450D8">
                    <w:rPr>
                      <w:rFonts w:ascii="Arial" w:hAnsi="Arial" w:cs="Arial"/>
                      <w:noProof/>
                      <w:color w:val="0151A4"/>
                    </w:rPr>
                    <w:t> </w:t>
                  </w:r>
                  <w:r w:rsidRPr="00B450D8">
                    <w:rPr>
                      <w:rFonts w:ascii="Arial" w:hAnsi="Arial" w:cs="Arial"/>
                      <w:noProof/>
                      <w:color w:val="0151A4"/>
                    </w:rPr>
                    <w:t> </w:t>
                  </w:r>
                  <w:r w:rsidRPr="00B450D8">
                    <w:rPr>
                      <w:rFonts w:ascii="Arial" w:hAnsi="Arial" w:cs="Arial"/>
                      <w:color w:val="0151A4"/>
                    </w:rPr>
                    <w:fldChar w:fldCharType="end"/>
                  </w:r>
                </w:p>
              </w:tc>
            </w:tr>
            <w:tr w:rsidR="00FE2BE9" w:rsidRPr="00B450D8" w14:paraId="5D183161" w14:textId="77777777" w:rsidTr="00FE2BE9">
              <w:tc>
                <w:tcPr>
                  <w:tcW w:w="419" w:type="dxa"/>
                  <w:gridSpan w:val="2"/>
                  <w:shd w:val="clear" w:color="auto" w:fill="FFFFFF" w:themeFill="background1"/>
                </w:tcPr>
                <w:p w14:paraId="1E000F21" w14:textId="77777777" w:rsidR="00FE2BE9" w:rsidRPr="00B450D8" w:rsidRDefault="00FE2BE9" w:rsidP="00FE2BE9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6"/>
                  <w:shd w:val="clear" w:color="auto" w:fill="FFFFFF" w:themeFill="background1"/>
                </w:tcPr>
                <w:p w14:paraId="035132D8" w14:textId="77777777" w:rsidR="00FE2BE9" w:rsidRPr="00B450D8" w:rsidRDefault="00FE2BE9" w:rsidP="00FE2BE9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</w:tbl>
          <w:p w14:paraId="042B36D4" w14:textId="77777777" w:rsidR="00C3558F" w:rsidRPr="00B450D8" w:rsidRDefault="00C3558F" w:rsidP="00CF36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95BC30A" w14:textId="77777777" w:rsidR="00C3558F" w:rsidRPr="00B450D8" w:rsidRDefault="00C3558F" w:rsidP="00C3558F">
      <w:pPr>
        <w:pStyle w:val="Default"/>
        <w:rPr>
          <w:color w:val="auto"/>
          <w:sz w:val="22"/>
          <w:szCs w:val="22"/>
        </w:rPr>
      </w:pPr>
    </w:p>
    <w:p w14:paraId="78D2BE21" w14:textId="304524EF" w:rsidR="001B2A9E" w:rsidRPr="00B450D8" w:rsidRDefault="001B2A9E" w:rsidP="001B2A9E">
      <w:pPr>
        <w:pStyle w:val="Default"/>
        <w:rPr>
          <w:b/>
          <w:bCs/>
          <w:color w:val="auto"/>
          <w:sz w:val="22"/>
          <w:szCs w:val="22"/>
        </w:rPr>
      </w:pPr>
      <w:r w:rsidRPr="00B450D8">
        <w:rPr>
          <w:b/>
          <w:bCs/>
          <w:color w:val="auto"/>
          <w:sz w:val="22"/>
          <w:szCs w:val="22"/>
        </w:rPr>
        <w:t>PRINCIPAL INVESTIGATOR AGREEMENT</w:t>
      </w:r>
    </w:p>
    <w:p w14:paraId="1AE6E9DB" w14:textId="77777777" w:rsidR="00E51396" w:rsidRPr="00B450D8" w:rsidRDefault="00E51396" w:rsidP="001B2A9E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E51396" w:rsidRPr="00B450D8" w14:paraId="4040E852" w14:textId="77777777" w:rsidTr="00E51396">
        <w:tc>
          <w:tcPr>
            <w:tcW w:w="11510" w:type="dxa"/>
          </w:tcPr>
          <w:p w14:paraId="2263CBEF" w14:textId="77777777" w:rsidR="00E51396" w:rsidRPr="00B450D8" w:rsidRDefault="00E51396" w:rsidP="001B2A9E">
            <w:pPr>
              <w:pStyle w:val="Default"/>
              <w:rPr>
                <w:b/>
                <w:bCs/>
                <w:color w:val="auto"/>
                <w:sz w:val="6"/>
                <w:szCs w:val="6"/>
              </w:rPr>
            </w:pPr>
          </w:p>
          <w:p w14:paraId="7F361392" w14:textId="148F39F6" w:rsidR="00FE2BE9" w:rsidRPr="00B450D8" w:rsidRDefault="00E51396" w:rsidP="00FE2BE9">
            <w:pPr>
              <w:pStyle w:val="Default"/>
              <w:rPr>
                <w:b/>
                <w:color w:val="0151A4"/>
              </w:rPr>
            </w:pPr>
            <w:r w:rsidRPr="00B450D8">
              <w:rPr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D8">
              <w:rPr>
                <w:b/>
                <w:color w:val="0151A4"/>
              </w:rPr>
              <w:instrText xml:space="preserve"> FORMCHECKBOX </w:instrText>
            </w:r>
            <w:r w:rsidR="003D3A05">
              <w:rPr>
                <w:b/>
                <w:color w:val="0151A4"/>
              </w:rPr>
            </w:r>
            <w:r w:rsidR="003D3A05">
              <w:rPr>
                <w:b/>
                <w:color w:val="0151A4"/>
              </w:rPr>
              <w:fldChar w:fldCharType="separate"/>
            </w:r>
            <w:r w:rsidRPr="00B450D8">
              <w:rPr>
                <w:b/>
                <w:color w:val="0151A4"/>
              </w:rPr>
              <w:fldChar w:fldCharType="end"/>
            </w:r>
            <w:r w:rsidR="00FE2BE9" w:rsidRPr="00B450D8">
              <w:rPr>
                <w:b/>
                <w:color w:val="0151A4"/>
              </w:rPr>
              <w:t xml:space="preserve"> </w:t>
            </w:r>
            <w:r w:rsidR="00FE2BE9" w:rsidRPr="00B450D8">
              <w:rPr>
                <w:color w:val="auto"/>
                <w:sz w:val="22"/>
                <w:szCs w:val="22"/>
              </w:rPr>
              <w:t>I confirm that activities were conducted in accordance with the approved protocol (unless under emergency situations, noted under R2</w:t>
            </w:r>
            <w:r w:rsidR="00682DF1">
              <w:rPr>
                <w:color w:val="auto"/>
                <w:sz w:val="22"/>
                <w:szCs w:val="22"/>
              </w:rPr>
              <w:t xml:space="preserve"> of the approved protocol</w:t>
            </w:r>
            <w:r w:rsidR="00FE2BE9" w:rsidRPr="00B450D8">
              <w:rPr>
                <w:color w:val="auto"/>
                <w:sz w:val="22"/>
                <w:szCs w:val="22"/>
              </w:rPr>
              <w:t>) and in accordance with all applicable local, state, and federal wildlife laws, including the Animal Welfare Act and Animal Welfare Regulations.</w:t>
            </w:r>
          </w:p>
          <w:p w14:paraId="5899CA6A" w14:textId="77777777" w:rsidR="00FE2BE9" w:rsidRPr="00B450D8" w:rsidRDefault="00FE2BE9" w:rsidP="00FE2BE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EF72072" w14:textId="21ABA17A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450D8">
              <w:rPr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D8">
              <w:rPr>
                <w:b/>
                <w:color w:val="0151A4"/>
              </w:rPr>
              <w:instrText xml:space="preserve"> FORMCHECKBOX </w:instrText>
            </w:r>
            <w:r w:rsidR="003D3A05">
              <w:rPr>
                <w:b/>
                <w:color w:val="0151A4"/>
              </w:rPr>
            </w:r>
            <w:r w:rsidR="003D3A05">
              <w:rPr>
                <w:b/>
                <w:color w:val="0151A4"/>
              </w:rPr>
              <w:fldChar w:fldCharType="separate"/>
            </w:r>
            <w:r w:rsidRPr="00B450D8">
              <w:rPr>
                <w:b/>
                <w:color w:val="0151A4"/>
              </w:rPr>
              <w:fldChar w:fldCharType="end"/>
            </w:r>
            <w:r w:rsidRPr="00B450D8">
              <w:rPr>
                <w:b/>
                <w:color w:val="0151A4"/>
              </w:rPr>
              <w:t xml:space="preserve"> </w:t>
            </w:r>
            <w:r w:rsidRPr="00B450D8">
              <w:rPr>
                <w:color w:val="auto"/>
                <w:sz w:val="22"/>
                <w:szCs w:val="22"/>
              </w:rPr>
              <w:t xml:space="preserve">I confirm that all </w:t>
            </w:r>
            <w:r w:rsidRPr="00B450D8">
              <w:rPr>
                <w:b/>
                <w:bCs/>
                <w:color w:val="auto"/>
                <w:sz w:val="22"/>
                <w:szCs w:val="22"/>
              </w:rPr>
              <w:t>Liability Waivers</w:t>
            </w:r>
            <w:r w:rsidRPr="00B450D8">
              <w:rPr>
                <w:color w:val="auto"/>
                <w:sz w:val="22"/>
                <w:szCs w:val="22"/>
              </w:rPr>
              <w:t xml:space="preserve"> for secondary research personnel (those that were not required to be listed under the original protocol or provide a Section G) were submitted to Georgia Aquarium’s IACUC. </w:t>
            </w:r>
          </w:p>
          <w:p w14:paraId="09A48A63" w14:textId="77777777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085DAAB2" w14:textId="6863D19F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450D8">
              <w:rPr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D8">
              <w:rPr>
                <w:b/>
                <w:color w:val="0151A4"/>
              </w:rPr>
              <w:instrText xml:space="preserve"> FORMCHECKBOX </w:instrText>
            </w:r>
            <w:r w:rsidR="003D3A05">
              <w:rPr>
                <w:b/>
                <w:color w:val="0151A4"/>
              </w:rPr>
            </w:r>
            <w:r w:rsidR="003D3A05">
              <w:rPr>
                <w:b/>
                <w:color w:val="0151A4"/>
              </w:rPr>
              <w:fldChar w:fldCharType="separate"/>
            </w:r>
            <w:r w:rsidRPr="00B450D8">
              <w:rPr>
                <w:b/>
                <w:color w:val="0151A4"/>
              </w:rPr>
              <w:fldChar w:fldCharType="end"/>
            </w:r>
            <w:r w:rsidRPr="00B450D8">
              <w:rPr>
                <w:b/>
                <w:color w:val="0151A4"/>
              </w:rPr>
              <w:t xml:space="preserve"> </w:t>
            </w:r>
            <w:r w:rsidRPr="00B450D8">
              <w:rPr>
                <w:color w:val="auto"/>
                <w:sz w:val="22"/>
                <w:szCs w:val="22"/>
              </w:rPr>
              <w:t>I understand that any Georgia Aquarium staff that were listed as investigators on this protocol must also be listed as authors on publications or presentations arising from this protocol.</w:t>
            </w:r>
          </w:p>
          <w:p w14:paraId="0C6A2105" w14:textId="77777777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5E8172B0" w14:textId="374C98D6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450D8">
              <w:rPr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D8">
              <w:rPr>
                <w:b/>
                <w:color w:val="0151A4"/>
              </w:rPr>
              <w:instrText xml:space="preserve"> FORMCHECKBOX </w:instrText>
            </w:r>
            <w:r w:rsidR="003D3A05">
              <w:rPr>
                <w:b/>
                <w:color w:val="0151A4"/>
              </w:rPr>
            </w:r>
            <w:r w:rsidR="003D3A05">
              <w:rPr>
                <w:b/>
                <w:color w:val="0151A4"/>
              </w:rPr>
              <w:fldChar w:fldCharType="separate"/>
            </w:r>
            <w:r w:rsidRPr="00B450D8">
              <w:rPr>
                <w:b/>
                <w:color w:val="0151A4"/>
              </w:rPr>
              <w:fldChar w:fldCharType="end"/>
            </w:r>
            <w:r w:rsidRPr="00B450D8">
              <w:rPr>
                <w:b/>
                <w:color w:val="0151A4"/>
              </w:rPr>
              <w:t xml:space="preserve"> </w:t>
            </w:r>
            <w:r w:rsidRPr="00B450D8">
              <w:rPr>
                <w:color w:val="auto"/>
                <w:sz w:val="22"/>
                <w:szCs w:val="22"/>
              </w:rPr>
              <w:t xml:space="preserve">I understand that I must send a copy of any paper or manuscript to Georgia Aquarium’s Research and Conservation Department at </w:t>
            </w:r>
            <w:hyperlink r:id="rId12" w:history="1">
              <w:r w:rsidR="00B5490E" w:rsidRPr="00B450D8">
                <w:rPr>
                  <w:rStyle w:val="Hyperlink"/>
                  <w:sz w:val="22"/>
                  <w:szCs w:val="22"/>
                </w:rPr>
                <w:t>gairesearch@georgiaaquarium.org</w:t>
              </w:r>
            </w:hyperlink>
            <w:r w:rsidRPr="00B450D8">
              <w:rPr>
                <w:color w:val="auto"/>
                <w:sz w:val="22"/>
                <w:szCs w:val="22"/>
              </w:rPr>
              <w:t xml:space="preserve"> for review, prior to such materials being distributed. I also understand that any presentations and/or conference materials can be requested for review at any time by the Senior Director of Research &amp; Conservation and/or the IACUC Chair.</w:t>
            </w:r>
          </w:p>
          <w:p w14:paraId="2719BAC8" w14:textId="77777777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211F5344" w14:textId="22FFAA7E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450D8">
              <w:rPr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D8">
              <w:rPr>
                <w:b/>
                <w:color w:val="0151A4"/>
              </w:rPr>
              <w:instrText xml:space="preserve"> FORMCHECKBOX </w:instrText>
            </w:r>
            <w:r w:rsidR="003D3A05">
              <w:rPr>
                <w:b/>
                <w:color w:val="0151A4"/>
              </w:rPr>
            </w:r>
            <w:r w:rsidR="003D3A05">
              <w:rPr>
                <w:b/>
                <w:color w:val="0151A4"/>
              </w:rPr>
              <w:fldChar w:fldCharType="separate"/>
            </w:r>
            <w:r w:rsidRPr="00B450D8">
              <w:rPr>
                <w:b/>
                <w:color w:val="0151A4"/>
              </w:rPr>
              <w:fldChar w:fldCharType="end"/>
            </w:r>
            <w:r w:rsidRPr="00B450D8">
              <w:rPr>
                <w:b/>
                <w:color w:val="0151A4"/>
              </w:rPr>
              <w:t xml:space="preserve"> </w:t>
            </w:r>
            <w:r w:rsidRPr="00B450D8">
              <w:rPr>
                <w:color w:val="auto"/>
                <w:sz w:val="22"/>
                <w:szCs w:val="22"/>
              </w:rPr>
              <w:t xml:space="preserve">I understand that I am expected to supply 100 reprints of any primary publication to Georgia Aquarium </w:t>
            </w:r>
            <w:r w:rsidR="009A2D35">
              <w:rPr>
                <w:color w:val="auto"/>
                <w:sz w:val="22"/>
                <w:szCs w:val="22"/>
              </w:rPr>
              <w:t>or</w:t>
            </w:r>
            <w:r w:rsidRPr="00B450D8">
              <w:rPr>
                <w:color w:val="auto"/>
                <w:sz w:val="22"/>
                <w:szCs w:val="22"/>
              </w:rPr>
              <w:t xml:space="preserve"> a PDF copy of the final manuscript for any publications arising from this protocol.  </w:t>
            </w:r>
          </w:p>
          <w:p w14:paraId="49CA0B8E" w14:textId="77777777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72A14BC" w14:textId="562DBAC6" w:rsidR="00FE2BE9" w:rsidRPr="00B450D8" w:rsidRDefault="00B5490E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450D8">
              <w:rPr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D8">
              <w:rPr>
                <w:b/>
                <w:color w:val="0151A4"/>
              </w:rPr>
              <w:instrText xml:space="preserve"> FORMCHECKBOX </w:instrText>
            </w:r>
            <w:r w:rsidR="003D3A05">
              <w:rPr>
                <w:b/>
                <w:color w:val="0151A4"/>
              </w:rPr>
            </w:r>
            <w:r w:rsidR="003D3A05">
              <w:rPr>
                <w:b/>
                <w:color w:val="0151A4"/>
              </w:rPr>
              <w:fldChar w:fldCharType="separate"/>
            </w:r>
            <w:r w:rsidRPr="00B450D8">
              <w:rPr>
                <w:b/>
                <w:color w:val="0151A4"/>
              </w:rPr>
              <w:fldChar w:fldCharType="end"/>
            </w:r>
            <w:r w:rsidRPr="00B450D8">
              <w:rPr>
                <w:b/>
                <w:color w:val="0151A4"/>
              </w:rPr>
              <w:t xml:space="preserve"> </w:t>
            </w:r>
            <w:r w:rsidR="00FE2BE9" w:rsidRPr="00B450D8">
              <w:rPr>
                <w:color w:val="auto"/>
                <w:sz w:val="22"/>
                <w:szCs w:val="22"/>
              </w:rPr>
              <w:t>I understand that Georgia Aquarium may request my presence at the aquarium to make a presentation to staff or guests or to speak to the Public Relations department regarding this protocol.</w:t>
            </w:r>
          </w:p>
          <w:p w14:paraId="546A5B72" w14:textId="77777777" w:rsidR="00FE2BE9" w:rsidRPr="00B450D8" w:rsidRDefault="00FE2BE9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0F42F484" w14:textId="413B21C6" w:rsidR="00FE2BE9" w:rsidRPr="00B450D8" w:rsidRDefault="00B5490E" w:rsidP="00FE2B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450D8">
              <w:rPr>
                <w:b/>
                <w:color w:val="0151A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D8">
              <w:rPr>
                <w:b/>
                <w:color w:val="0151A4"/>
              </w:rPr>
              <w:instrText xml:space="preserve"> FORMCHECKBOX </w:instrText>
            </w:r>
            <w:r w:rsidR="003D3A05">
              <w:rPr>
                <w:b/>
                <w:color w:val="0151A4"/>
              </w:rPr>
            </w:r>
            <w:r w:rsidR="003D3A05">
              <w:rPr>
                <w:b/>
                <w:color w:val="0151A4"/>
              </w:rPr>
              <w:fldChar w:fldCharType="separate"/>
            </w:r>
            <w:r w:rsidRPr="00B450D8">
              <w:rPr>
                <w:b/>
                <w:color w:val="0151A4"/>
              </w:rPr>
              <w:fldChar w:fldCharType="end"/>
            </w:r>
            <w:r w:rsidRPr="00B450D8">
              <w:rPr>
                <w:b/>
                <w:color w:val="0151A4"/>
              </w:rPr>
              <w:t xml:space="preserve"> </w:t>
            </w:r>
            <w:r w:rsidR="00FE2BE9" w:rsidRPr="00B450D8">
              <w:rPr>
                <w:color w:val="auto"/>
                <w:sz w:val="22"/>
                <w:szCs w:val="22"/>
              </w:rPr>
              <w:t xml:space="preserve">I understand that Georgia Aquarium should be acknowledged in presentations made based on this protocol and that the </w:t>
            </w:r>
            <w:hyperlink r:id="rId13" w:history="1">
              <w:r w:rsidR="00FE2BE9" w:rsidRPr="00B450D8">
                <w:rPr>
                  <w:rStyle w:val="Hyperlink"/>
                  <w:sz w:val="22"/>
                  <w:szCs w:val="22"/>
                </w:rPr>
                <w:t>G-fish logo</w:t>
              </w:r>
            </w:hyperlink>
            <w:r w:rsidR="00FE2BE9" w:rsidRPr="00B450D8">
              <w:rPr>
                <w:color w:val="auto"/>
                <w:sz w:val="22"/>
                <w:szCs w:val="22"/>
              </w:rPr>
              <w:t xml:space="preserve"> should be used for this acknowledgement on either the title slide or </w:t>
            </w:r>
            <w:r w:rsidRPr="00B450D8">
              <w:rPr>
                <w:color w:val="auto"/>
                <w:sz w:val="22"/>
                <w:szCs w:val="22"/>
              </w:rPr>
              <w:t>the acknowledgements</w:t>
            </w:r>
            <w:r w:rsidR="00FE2BE9" w:rsidRPr="00B450D8">
              <w:rPr>
                <w:color w:val="auto"/>
                <w:sz w:val="22"/>
                <w:szCs w:val="22"/>
              </w:rPr>
              <w:t xml:space="preserve"> slide.</w:t>
            </w:r>
          </w:p>
          <w:p w14:paraId="305ECF3B" w14:textId="69934BEA" w:rsidR="00E51396" w:rsidRPr="00B450D8" w:rsidRDefault="00E51396" w:rsidP="001B2A9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F9E4ACD" w14:textId="77777777" w:rsidR="00E51396" w:rsidRPr="00B450D8" w:rsidRDefault="00E51396" w:rsidP="001B2A9E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E360EA" w:rsidRPr="00B450D8" w14:paraId="56980972" w14:textId="77777777" w:rsidTr="00E360EA">
        <w:tc>
          <w:tcPr>
            <w:tcW w:w="11510" w:type="dxa"/>
          </w:tcPr>
          <w:p w14:paraId="5C880FD9" w14:textId="77777777" w:rsidR="00E360EA" w:rsidRPr="00B450D8" w:rsidRDefault="00E360EA" w:rsidP="00C3558F">
            <w:pPr>
              <w:pStyle w:val="Default"/>
              <w:tabs>
                <w:tab w:val="left" w:pos="720"/>
              </w:tabs>
              <w:rPr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540"/>
              <w:gridCol w:w="1980"/>
              <w:gridCol w:w="1170"/>
              <w:gridCol w:w="4396"/>
            </w:tblGrid>
            <w:tr w:rsidR="00E360EA" w:rsidRPr="00B450D8" w14:paraId="5701885A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D9421" w14:textId="78B76318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450D8">
                    <w:rPr>
                      <w:sz w:val="22"/>
                      <w:szCs w:val="22"/>
                    </w:rPr>
                    <w:t>Principal Investigator Name: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8290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5C094" w14:textId="3608CB70" w:rsidR="00E360EA" w:rsidRPr="00B450D8" w:rsidRDefault="005152B8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450D8">
                    <w:rPr>
                      <w:sz w:val="22"/>
                      <w:szCs w:val="22"/>
                    </w:rPr>
                    <w:t xml:space="preserve">Signature </w:t>
                  </w:r>
                  <w:r w:rsidR="00E360EA" w:rsidRPr="00B450D8">
                    <w:rPr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9C7C2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0106B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450D8">
                    <w:rPr>
                      <w:sz w:val="22"/>
                      <w:szCs w:val="22"/>
                    </w:rPr>
                    <w:t xml:space="preserve">Principal Investigator Signature: </w:t>
                  </w:r>
                </w:p>
                <w:sdt>
                  <w:sdtPr>
                    <w:rPr>
                      <w:sz w:val="22"/>
                      <w:szCs w:val="22"/>
                    </w:rPr>
                    <w:id w:val="-1432509970"/>
                    <w:showingPlcHdr/>
                    <w:picture/>
                  </w:sdtPr>
                  <w:sdtEndPr/>
                  <w:sdtContent>
                    <w:p w14:paraId="57F116B8" w14:textId="3D7D7F9F" w:rsidR="00E360EA" w:rsidRPr="00B450D8" w:rsidRDefault="005152B8" w:rsidP="00E360EA">
                      <w:pPr>
                        <w:pStyle w:val="Default"/>
                        <w:tabs>
                          <w:tab w:val="left" w:pos="720"/>
                        </w:tabs>
                        <w:rPr>
                          <w:sz w:val="22"/>
                          <w:szCs w:val="22"/>
                        </w:rPr>
                      </w:pPr>
                      <w:r w:rsidRPr="00B450D8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EA32BC3" wp14:editId="7C550EA1">
                            <wp:extent cx="2654300" cy="67945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E360EA" w:rsidRPr="00B450D8" w14:paraId="19F530B5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8DA08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14FFA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61963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D691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C25DB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E360EA" w:rsidRPr="00B450D8" w14:paraId="2FCB1811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6E5A43AD" w14:textId="38A07E40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33F55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0401608C" w14:textId="0018372B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184F8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6FB15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E360EA" w:rsidRPr="00B450D8" w14:paraId="6F87A3DB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09F0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4F3CA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93752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BFB56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5F512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E360EA" w:rsidRPr="00B450D8" w14:paraId="3BE683CB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5ED1D" w14:textId="2B723C12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450D8">
                    <w:rPr>
                      <w:sz w:val="22"/>
                      <w:szCs w:val="22"/>
                    </w:rPr>
                    <w:t>Date Work Completed: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4263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D8311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9F85E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1C25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E360EA" w:rsidRPr="00B450D8" w14:paraId="33AFFE00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20D93A62" w14:textId="74EDF9C3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450D8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18FE7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A63A3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D5270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4DA7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E360EA" w:rsidRPr="00B450D8" w14:paraId="0A5D5B92" w14:textId="77777777" w:rsidTr="00E360EA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2E1AB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83C35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A8410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263D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D67D" w14:textId="77777777" w:rsidR="00E360EA" w:rsidRPr="00B450D8" w:rsidRDefault="00E360EA" w:rsidP="00E360EA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47D3DF" w14:textId="6AD4E6F3" w:rsidR="00E360EA" w:rsidRPr="00B450D8" w:rsidRDefault="00E360EA" w:rsidP="00C3558F">
            <w:pPr>
              <w:pStyle w:val="Default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14:paraId="7F762CC5" w14:textId="77777777" w:rsidR="001B2A9E" w:rsidRPr="00B450D8" w:rsidRDefault="001B2A9E" w:rsidP="001B2A9E">
      <w:pPr>
        <w:rPr>
          <w:rFonts w:ascii="Arial" w:hAnsi="Arial" w:cs="Arial"/>
        </w:rPr>
      </w:pPr>
    </w:p>
    <w:p w14:paraId="6F5A376A" w14:textId="13B39BFA" w:rsidR="001B2A9E" w:rsidRPr="00B450D8" w:rsidRDefault="001B2A9E" w:rsidP="001B2A9E">
      <w:pPr>
        <w:rPr>
          <w:rFonts w:ascii="Arial" w:hAnsi="Arial" w:cs="Arial"/>
          <w:b/>
          <w:bCs/>
        </w:rPr>
      </w:pPr>
    </w:p>
    <w:p w14:paraId="4E32716B" w14:textId="0035ECB8" w:rsidR="001B2A9E" w:rsidRDefault="001B2A9E" w:rsidP="001B2A9E">
      <w:pPr>
        <w:tabs>
          <w:tab w:val="left" w:pos="1731"/>
        </w:tabs>
        <w:rPr>
          <w:rFonts w:ascii="Arial" w:hAnsi="Arial" w:cs="Arial"/>
        </w:rPr>
      </w:pPr>
      <w:r w:rsidRPr="00B450D8">
        <w:rPr>
          <w:rFonts w:ascii="Arial" w:hAnsi="Arial" w:cs="Arial"/>
        </w:rPr>
        <w:tab/>
      </w:r>
    </w:p>
    <w:p w14:paraId="0B30F47F" w14:textId="77777777" w:rsidR="003D3A05" w:rsidRPr="003D3A05" w:rsidRDefault="003D3A05" w:rsidP="003D3A05">
      <w:pPr>
        <w:rPr>
          <w:rFonts w:ascii="Arial" w:hAnsi="Arial" w:cs="Arial"/>
        </w:rPr>
      </w:pPr>
    </w:p>
    <w:p w14:paraId="231551D3" w14:textId="77777777" w:rsidR="003D3A05" w:rsidRPr="003D3A05" w:rsidRDefault="003D3A05" w:rsidP="003D3A05">
      <w:pPr>
        <w:rPr>
          <w:rFonts w:ascii="Arial" w:hAnsi="Arial" w:cs="Arial"/>
        </w:rPr>
      </w:pPr>
    </w:p>
    <w:p w14:paraId="47F20EDD" w14:textId="77777777" w:rsidR="003D3A05" w:rsidRPr="003D3A05" w:rsidRDefault="003D3A05" w:rsidP="003D3A05">
      <w:pPr>
        <w:rPr>
          <w:rFonts w:ascii="Arial" w:hAnsi="Arial" w:cs="Arial"/>
        </w:rPr>
      </w:pPr>
    </w:p>
    <w:p w14:paraId="723F648D" w14:textId="77777777" w:rsidR="003D3A05" w:rsidRPr="003D3A05" w:rsidRDefault="003D3A05" w:rsidP="003D3A05">
      <w:pPr>
        <w:rPr>
          <w:rFonts w:ascii="Arial" w:hAnsi="Arial" w:cs="Arial"/>
        </w:rPr>
      </w:pPr>
    </w:p>
    <w:p w14:paraId="2287396B" w14:textId="77777777" w:rsidR="003D3A05" w:rsidRPr="003D3A05" w:rsidRDefault="003D3A05" w:rsidP="003D3A05">
      <w:pPr>
        <w:rPr>
          <w:rFonts w:ascii="Arial" w:hAnsi="Arial" w:cs="Arial"/>
        </w:rPr>
      </w:pPr>
    </w:p>
    <w:p w14:paraId="32B5BDDB" w14:textId="77777777" w:rsidR="003D3A05" w:rsidRDefault="003D3A05" w:rsidP="003D3A05">
      <w:pPr>
        <w:rPr>
          <w:rFonts w:ascii="Arial" w:hAnsi="Arial" w:cs="Arial"/>
        </w:rPr>
      </w:pPr>
    </w:p>
    <w:p w14:paraId="40EE0EA2" w14:textId="07B43E6A" w:rsidR="003D3A05" w:rsidRPr="003D3A05" w:rsidRDefault="003D3A05" w:rsidP="003D3A05">
      <w:pPr>
        <w:tabs>
          <w:tab w:val="left" w:pos="1051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D3A05" w:rsidRPr="003D3A05" w:rsidSect="00E716A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619" w:right="360" w:bottom="274" w:left="36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75BC" w14:textId="77777777" w:rsidR="0033285B" w:rsidRDefault="0033285B" w:rsidP="00FB2AFE">
      <w:pPr>
        <w:spacing w:after="0" w:line="240" w:lineRule="auto"/>
      </w:pPr>
      <w:r>
        <w:separator/>
      </w:r>
    </w:p>
  </w:endnote>
  <w:endnote w:type="continuationSeparator" w:id="0">
    <w:p w14:paraId="58520686" w14:textId="77777777" w:rsidR="0033285B" w:rsidRDefault="0033285B" w:rsidP="00FB2AFE">
      <w:pPr>
        <w:spacing w:after="0" w:line="240" w:lineRule="auto"/>
      </w:pPr>
      <w:r>
        <w:continuationSeparator/>
      </w:r>
    </w:p>
  </w:endnote>
  <w:endnote w:type="continuationNotice" w:id="1">
    <w:p w14:paraId="3C901159" w14:textId="77777777" w:rsidR="0033285B" w:rsidRDefault="00332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E444" w14:textId="4995C0F4" w:rsidR="00EB155E" w:rsidRDefault="001F355D" w:rsidP="000126C8">
    <w:pPr>
      <w:pStyle w:val="Footer"/>
      <w:tabs>
        <w:tab w:val="clear" w:pos="9360"/>
        <w:tab w:val="right" w:pos="11250"/>
      </w:tabs>
    </w:pPr>
    <w:r>
      <w:t>G</w:t>
    </w:r>
    <w:r w:rsidR="00350C88">
      <w:t>AI</w:t>
    </w:r>
    <w:r>
      <w:t xml:space="preserve"> </w:t>
    </w:r>
    <w:r w:rsidR="00EB155E">
      <w:t xml:space="preserve">IACUC </w:t>
    </w:r>
    <w:r w:rsidR="00936E78">
      <w:t>Research Completed</w:t>
    </w:r>
    <w:r w:rsidR="00EB155E">
      <w:tab/>
    </w:r>
    <w:r w:rsidR="00EB155E">
      <w:tab/>
    </w:r>
    <w:r w:rsidR="000126C8">
      <w:t xml:space="preserve">             </w:t>
    </w:r>
    <w:r w:rsidR="003D3A05">
      <w:t>June</w:t>
    </w:r>
    <w:r w:rsidR="00D2692D">
      <w:t xml:space="preserve"> </w:t>
    </w:r>
    <w:r w:rsidR="00117F30">
      <w:t>202</w:t>
    </w:r>
    <w:r w:rsidR="00142756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066" w14:textId="4D19EDF1" w:rsidR="00E716A7" w:rsidRPr="00E716A7" w:rsidRDefault="000D5EBD" w:rsidP="00E716A7">
    <w:pPr>
      <w:pStyle w:val="Footer"/>
      <w:tabs>
        <w:tab w:val="clear" w:pos="9360"/>
        <w:tab w:val="right" w:pos="11250"/>
      </w:tabs>
    </w:pPr>
    <w:r>
      <w:t>G</w:t>
    </w:r>
    <w:r w:rsidR="00350C88">
      <w:t>AI</w:t>
    </w:r>
    <w:r>
      <w:t xml:space="preserve"> IACUC </w:t>
    </w:r>
    <w:r w:rsidR="00936E78">
      <w:t>Research Completed</w:t>
    </w:r>
    <w:r w:rsidR="00E716A7">
      <w:tab/>
    </w:r>
    <w:r w:rsidR="00E716A7">
      <w:tab/>
      <w:t xml:space="preserve">             </w:t>
    </w:r>
    <w:r w:rsidR="00B2687C">
      <w:t>June</w:t>
    </w:r>
    <w:r w:rsidR="00E716A7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9C86" w14:textId="77777777" w:rsidR="0033285B" w:rsidRDefault="0033285B" w:rsidP="00FB2AFE">
      <w:pPr>
        <w:spacing w:after="0" w:line="240" w:lineRule="auto"/>
      </w:pPr>
      <w:r>
        <w:separator/>
      </w:r>
    </w:p>
  </w:footnote>
  <w:footnote w:type="continuationSeparator" w:id="0">
    <w:p w14:paraId="7363CFFD" w14:textId="77777777" w:rsidR="0033285B" w:rsidRDefault="0033285B" w:rsidP="00FB2AFE">
      <w:pPr>
        <w:spacing w:after="0" w:line="240" w:lineRule="auto"/>
      </w:pPr>
      <w:r>
        <w:continuationSeparator/>
      </w:r>
    </w:p>
  </w:footnote>
  <w:footnote w:type="continuationNotice" w:id="1">
    <w:p w14:paraId="44F8793B" w14:textId="77777777" w:rsidR="0033285B" w:rsidRDefault="00332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88032A" w14:paraId="1BF8CFE6" w14:textId="77777777" w:rsidTr="0088032A">
      <w:tc>
        <w:tcPr>
          <w:tcW w:w="5755" w:type="dxa"/>
          <w:vAlign w:val="center"/>
        </w:tcPr>
        <w:p w14:paraId="0B34C00D" w14:textId="3AA3CB1B" w:rsidR="0088032A" w:rsidRDefault="0088032A" w:rsidP="0088032A">
          <w:pPr>
            <w:pStyle w:val="Header"/>
          </w:pPr>
          <w:r>
            <w:rPr>
              <w:noProof/>
            </w:rPr>
            <w:drawing>
              <wp:inline distT="0" distB="0" distL="0" distR="0" wp14:anchorId="38B39AE8" wp14:editId="2F063926">
                <wp:extent cx="449272" cy="291639"/>
                <wp:effectExtent l="0" t="0" r="8255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512233" cy="3325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01B871F7" w14:textId="3BC4F50C" w:rsidR="0088032A" w:rsidRDefault="0088032A" w:rsidP="0088032A">
              <w:pPr>
                <w:pStyle w:val="Header"/>
                <w:jc w:val="right"/>
              </w:pPr>
              <w:r w:rsidRPr="0088032A">
                <w:t xml:space="preserve">Page </w:t>
              </w:r>
              <w:r w:rsidRPr="0088032A">
                <w:rPr>
                  <w:sz w:val="24"/>
                  <w:szCs w:val="24"/>
                </w:rPr>
                <w:fldChar w:fldCharType="begin"/>
              </w:r>
              <w:r w:rsidRPr="0088032A">
                <w:instrText xml:space="preserve"> PAGE </w:instrText>
              </w:r>
              <w:r w:rsidRPr="0088032A">
                <w:rPr>
                  <w:sz w:val="24"/>
                  <w:szCs w:val="24"/>
                </w:rPr>
                <w:fldChar w:fldCharType="separate"/>
              </w:r>
              <w:r>
                <w:rPr>
                  <w:sz w:val="24"/>
                  <w:szCs w:val="24"/>
                </w:rPr>
                <w:t>2</w:t>
              </w:r>
              <w:r w:rsidRPr="0088032A">
                <w:rPr>
                  <w:sz w:val="24"/>
                  <w:szCs w:val="24"/>
                </w:rPr>
                <w:fldChar w:fldCharType="end"/>
              </w:r>
              <w:r w:rsidRPr="0088032A">
                <w:t xml:space="preserve"> of </w:t>
              </w:r>
              <w:fldSimple w:instr=" NUMPAGES  ">
                <w:r>
                  <w:rPr>
                    <w:sz w:val="24"/>
                    <w:szCs w:val="24"/>
                  </w:rPr>
                  <w:t>22</w:t>
                </w:r>
              </w:fldSimple>
            </w:p>
          </w:sdtContent>
        </w:sdt>
      </w:tc>
    </w:tr>
  </w:tbl>
  <w:p w14:paraId="41DA9030" w14:textId="77777777" w:rsidR="0088032A" w:rsidRPr="0088032A" w:rsidRDefault="0088032A" w:rsidP="00880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151A4"/>
      <w:tblLook w:val="04A0" w:firstRow="1" w:lastRow="0" w:firstColumn="1" w:lastColumn="0" w:noHBand="0" w:noVBand="1"/>
    </w:tblPr>
    <w:tblGrid>
      <w:gridCol w:w="2610"/>
      <w:gridCol w:w="8730"/>
    </w:tblGrid>
    <w:tr w:rsidR="00E716A7" w14:paraId="187FFDB8" w14:textId="77777777" w:rsidTr="00511875">
      <w:trPr>
        <w:trHeight w:val="990"/>
      </w:trPr>
      <w:tc>
        <w:tcPr>
          <w:tcW w:w="2610" w:type="dxa"/>
          <w:shd w:val="clear" w:color="auto" w:fill="auto"/>
        </w:tcPr>
        <w:p w14:paraId="632EDAD3" w14:textId="77777777" w:rsidR="00E716A7" w:rsidRPr="00A33BEA" w:rsidRDefault="00E716A7" w:rsidP="00E716A7">
          <w:pPr>
            <w:pStyle w:val="Header"/>
          </w:pPr>
          <w:r>
            <w:rPr>
              <w:noProof/>
            </w:rPr>
            <w:drawing>
              <wp:inline distT="0" distB="0" distL="0" distR="0" wp14:anchorId="743F2219" wp14:editId="350C1EC2">
                <wp:extent cx="841053" cy="545960"/>
                <wp:effectExtent l="0" t="0" r="0" b="6985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854944" cy="554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shd w:val="clear" w:color="auto" w:fill="auto"/>
          <w:vAlign w:val="center"/>
        </w:tcPr>
        <w:p w14:paraId="178DB9A1" w14:textId="77777777" w:rsidR="00E716A7" w:rsidRPr="00A33BEA" w:rsidRDefault="00E716A7" w:rsidP="00E716A7">
          <w:pPr>
            <w:pStyle w:val="Header"/>
            <w:jc w:val="center"/>
            <w:rPr>
              <w:b/>
              <w:bCs/>
              <w:color w:val="0151A4"/>
              <w:sz w:val="36"/>
              <w:szCs w:val="36"/>
            </w:rPr>
          </w:pPr>
          <w:r w:rsidRPr="00A33BEA">
            <w:rPr>
              <w:b/>
              <w:bCs/>
              <w:color w:val="0151A4"/>
              <w:sz w:val="36"/>
              <w:szCs w:val="36"/>
            </w:rPr>
            <w:t>INSTITUTIONAL ANIMAL CARE AND USE COMMITTEE</w:t>
          </w:r>
        </w:p>
        <w:p w14:paraId="33171B53" w14:textId="08A152F1" w:rsidR="00E716A7" w:rsidRPr="00A33BEA" w:rsidRDefault="008119F7" w:rsidP="00E716A7">
          <w:pPr>
            <w:pStyle w:val="Header"/>
            <w:jc w:val="center"/>
            <w:rPr>
              <w:sz w:val="32"/>
              <w:szCs w:val="32"/>
            </w:rPr>
          </w:pPr>
          <w:r>
            <w:rPr>
              <w:b/>
              <w:bCs/>
              <w:color w:val="0151A4"/>
              <w:sz w:val="36"/>
              <w:szCs w:val="36"/>
            </w:rPr>
            <w:t>POST APPROVAL MONITORING</w:t>
          </w:r>
        </w:p>
      </w:tc>
    </w:tr>
  </w:tbl>
  <w:p w14:paraId="047E3F17" w14:textId="77777777" w:rsidR="00E716A7" w:rsidRDefault="00E7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39"/>
    <w:multiLevelType w:val="hybridMultilevel"/>
    <w:tmpl w:val="F4AE51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344"/>
    <w:multiLevelType w:val="hybridMultilevel"/>
    <w:tmpl w:val="D53016D8"/>
    <w:lvl w:ilvl="0" w:tplc="7DA0C3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8EE"/>
    <w:multiLevelType w:val="hybridMultilevel"/>
    <w:tmpl w:val="39CA6C28"/>
    <w:lvl w:ilvl="0" w:tplc="B3B0DC7E">
      <w:start w:val="1"/>
      <w:numFmt w:val="decimal"/>
      <w:lvlText w:val="(%1)"/>
      <w:lvlJc w:val="left"/>
      <w:pPr>
        <w:ind w:left="699" w:hanging="368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en-US" w:eastAsia="en-US" w:bidi="ar-SA"/>
      </w:rPr>
    </w:lvl>
    <w:lvl w:ilvl="1" w:tplc="4E1AC0E0">
      <w:numFmt w:val="bullet"/>
      <w:lvlText w:val="•"/>
      <w:lvlJc w:val="left"/>
      <w:pPr>
        <w:ind w:left="1854" w:hanging="368"/>
      </w:pPr>
      <w:rPr>
        <w:rFonts w:hint="default"/>
        <w:lang w:val="en-US" w:eastAsia="en-US" w:bidi="ar-SA"/>
      </w:rPr>
    </w:lvl>
    <w:lvl w:ilvl="2" w:tplc="CC4AE088">
      <w:numFmt w:val="bullet"/>
      <w:lvlText w:val="•"/>
      <w:lvlJc w:val="left"/>
      <w:pPr>
        <w:ind w:left="3008" w:hanging="368"/>
      </w:pPr>
      <w:rPr>
        <w:rFonts w:hint="default"/>
        <w:lang w:val="en-US" w:eastAsia="en-US" w:bidi="ar-SA"/>
      </w:rPr>
    </w:lvl>
    <w:lvl w:ilvl="3" w:tplc="5600D85A">
      <w:numFmt w:val="bullet"/>
      <w:lvlText w:val="•"/>
      <w:lvlJc w:val="left"/>
      <w:pPr>
        <w:ind w:left="4162" w:hanging="368"/>
      </w:pPr>
      <w:rPr>
        <w:rFonts w:hint="default"/>
        <w:lang w:val="en-US" w:eastAsia="en-US" w:bidi="ar-SA"/>
      </w:rPr>
    </w:lvl>
    <w:lvl w:ilvl="4" w:tplc="7CDEEA12">
      <w:numFmt w:val="bullet"/>
      <w:lvlText w:val="•"/>
      <w:lvlJc w:val="left"/>
      <w:pPr>
        <w:ind w:left="5316" w:hanging="368"/>
      </w:pPr>
      <w:rPr>
        <w:rFonts w:hint="default"/>
        <w:lang w:val="en-US" w:eastAsia="en-US" w:bidi="ar-SA"/>
      </w:rPr>
    </w:lvl>
    <w:lvl w:ilvl="5" w:tplc="317A6D3E">
      <w:numFmt w:val="bullet"/>
      <w:lvlText w:val="•"/>
      <w:lvlJc w:val="left"/>
      <w:pPr>
        <w:ind w:left="6470" w:hanging="368"/>
      </w:pPr>
      <w:rPr>
        <w:rFonts w:hint="default"/>
        <w:lang w:val="en-US" w:eastAsia="en-US" w:bidi="ar-SA"/>
      </w:rPr>
    </w:lvl>
    <w:lvl w:ilvl="6" w:tplc="5CFCA03E">
      <w:numFmt w:val="bullet"/>
      <w:lvlText w:val="•"/>
      <w:lvlJc w:val="left"/>
      <w:pPr>
        <w:ind w:left="7624" w:hanging="368"/>
      </w:pPr>
      <w:rPr>
        <w:rFonts w:hint="default"/>
        <w:lang w:val="en-US" w:eastAsia="en-US" w:bidi="ar-SA"/>
      </w:rPr>
    </w:lvl>
    <w:lvl w:ilvl="7" w:tplc="E4C0389A">
      <w:numFmt w:val="bullet"/>
      <w:lvlText w:val="•"/>
      <w:lvlJc w:val="left"/>
      <w:pPr>
        <w:ind w:left="8778" w:hanging="368"/>
      </w:pPr>
      <w:rPr>
        <w:rFonts w:hint="default"/>
        <w:lang w:val="en-US" w:eastAsia="en-US" w:bidi="ar-SA"/>
      </w:rPr>
    </w:lvl>
    <w:lvl w:ilvl="8" w:tplc="C4BC17DC">
      <w:numFmt w:val="bullet"/>
      <w:lvlText w:val="•"/>
      <w:lvlJc w:val="left"/>
      <w:pPr>
        <w:ind w:left="9932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580A4BA2"/>
    <w:multiLevelType w:val="hybridMultilevel"/>
    <w:tmpl w:val="8C68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6C71"/>
    <w:multiLevelType w:val="hybridMultilevel"/>
    <w:tmpl w:val="0A50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60E6"/>
    <w:multiLevelType w:val="hybridMultilevel"/>
    <w:tmpl w:val="E1784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1600">
    <w:abstractNumId w:val="5"/>
  </w:num>
  <w:num w:numId="2" w16cid:durableId="1461997417">
    <w:abstractNumId w:val="0"/>
  </w:num>
  <w:num w:numId="3" w16cid:durableId="1858928917">
    <w:abstractNumId w:val="1"/>
  </w:num>
  <w:num w:numId="4" w16cid:durableId="1881353921">
    <w:abstractNumId w:val="2"/>
  </w:num>
  <w:num w:numId="5" w16cid:durableId="1880705288">
    <w:abstractNumId w:val="4"/>
  </w:num>
  <w:num w:numId="6" w16cid:durableId="12192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REHJ6tMlQYyP8pK4F9AHfbM63/DyH2bkNthrAGvq0Lz2+uxCsEJucZX3ymZ1BnSnN+uUkg986eYPf1MjP87iQ==" w:salt="GuAj/xs/pF7nZ08oSiEP/w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F"/>
    <w:rsid w:val="000012D4"/>
    <w:rsid w:val="0000248B"/>
    <w:rsid w:val="00006006"/>
    <w:rsid w:val="000062ED"/>
    <w:rsid w:val="000126C8"/>
    <w:rsid w:val="000135D3"/>
    <w:rsid w:val="00014143"/>
    <w:rsid w:val="000149B2"/>
    <w:rsid w:val="0001768A"/>
    <w:rsid w:val="00021B48"/>
    <w:rsid w:val="00023963"/>
    <w:rsid w:val="00027C20"/>
    <w:rsid w:val="0004408B"/>
    <w:rsid w:val="00044634"/>
    <w:rsid w:val="00061FEA"/>
    <w:rsid w:val="00070230"/>
    <w:rsid w:val="00076A73"/>
    <w:rsid w:val="000776B3"/>
    <w:rsid w:val="000855A9"/>
    <w:rsid w:val="00086A77"/>
    <w:rsid w:val="00097ACB"/>
    <w:rsid w:val="000B05C9"/>
    <w:rsid w:val="000B4ED2"/>
    <w:rsid w:val="000C05DE"/>
    <w:rsid w:val="000C256C"/>
    <w:rsid w:val="000D4D2E"/>
    <w:rsid w:val="000D5EBD"/>
    <w:rsid w:val="000E0F29"/>
    <w:rsid w:val="000E4BF9"/>
    <w:rsid w:val="000E699D"/>
    <w:rsid w:val="000F4C67"/>
    <w:rsid w:val="0010040C"/>
    <w:rsid w:val="00112A31"/>
    <w:rsid w:val="00115D22"/>
    <w:rsid w:val="00117F30"/>
    <w:rsid w:val="00134D86"/>
    <w:rsid w:val="00141F0C"/>
    <w:rsid w:val="00142756"/>
    <w:rsid w:val="0014705E"/>
    <w:rsid w:val="001519CC"/>
    <w:rsid w:val="00153519"/>
    <w:rsid w:val="00156458"/>
    <w:rsid w:val="00160D47"/>
    <w:rsid w:val="0016180D"/>
    <w:rsid w:val="001679E9"/>
    <w:rsid w:val="00170FF0"/>
    <w:rsid w:val="00185DE0"/>
    <w:rsid w:val="00186A87"/>
    <w:rsid w:val="00194041"/>
    <w:rsid w:val="00197464"/>
    <w:rsid w:val="001B2A9E"/>
    <w:rsid w:val="001B53A1"/>
    <w:rsid w:val="001C3D6E"/>
    <w:rsid w:val="001D21EE"/>
    <w:rsid w:val="001D228A"/>
    <w:rsid w:val="001E1EBB"/>
    <w:rsid w:val="001E1F96"/>
    <w:rsid w:val="001E3316"/>
    <w:rsid w:val="001E6055"/>
    <w:rsid w:val="001F355D"/>
    <w:rsid w:val="0020249A"/>
    <w:rsid w:val="0020263F"/>
    <w:rsid w:val="0020386E"/>
    <w:rsid w:val="00204081"/>
    <w:rsid w:val="00204AC8"/>
    <w:rsid w:val="002111D5"/>
    <w:rsid w:val="00212A7F"/>
    <w:rsid w:val="00217FFA"/>
    <w:rsid w:val="002223C3"/>
    <w:rsid w:val="00226723"/>
    <w:rsid w:val="002279B7"/>
    <w:rsid w:val="00231B63"/>
    <w:rsid w:val="00236E6D"/>
    <w:rsid w:val="00240745"/>
    <w:rsid w:val="00240AA3"/>
    <w:rsid w:val="00240C40"/>
    <w:rsid w:val="002470D8"/>
    <w:rsid w:val="00247135"/>
    <w:rsid w:val="002561D1"/>
    <w:rsid w:val="002765FF"/>
    <w:rsid w:val="00280931"/>
    <w:rsid w:val="002841F2"/>
    <w:rsid w:val="002860F2"/>
    <w:rsid w:val="00287FA2"/>
    <w:rsid w:val="0029256B"/>
    <w:rsid w:val="002B0F73"/>
    <w:rsid w:val="002B2D52"/>
    <w:rsid w:val="002B47E7"/>
    <w:rsid w:val="002B73C8"/>
    <w:rsid w:val="002D6224"/>
    <w:rsid w:val="002E30CA"/>
    <w:rsid w:val="002F10FB"/>
    <w:rsid w:val="002F2BA7"/>
    <w:rsid w:val="002F7CD3"/>
    <w:rsid w:val="00300E49"/>
    <w:rsid w:val="00304AB3"/>
    <w:rsid w:val="003074FC"/>
    <w:rsid w:val="003165FB"/>
    <w:rsid w:val="00326283"/>
    <w:rsid w:val="003303C3"/>
    <w:rsid w:val="003323D9"/>
    <w:rsid w:val="0033285B"/>
    <w:rsid w:val="0033349F"/>
    <w:rsid w:val="00336B33"/>
    <w:rsid w:val="00340807"/>
    <w:rsid w:val="00350C88"/>
    <w:rsid w:val="003521B9"/>
    <w:rsid w:val="00360344"/>
    <w:rsid w:val="00361C84"/>
    <w:rsid w:val="00370131"/>
    <w:rsid w:val="00373821"/>
    <w:rsid w:val="003742D5"/>
    <w:rsid w:val="00375133"/>
    <w:rsid w:val="00375318"/>
    <w:rsid w:val="00387B79"/>
    <w:rsid w:val="00390F97"/>
    <w:rsid w:val="003914EE"/>
    <w:rsid w:val="003941EA"/>
    <w:rsid w:val="003A0C21"/>
    <w:rsid w:val="003B1212"/>
    <w:rsid w:val="003B4A23"/>
    <w:rsid w:val="003C2A1D"/>
    <w:rsid w:val="003C2A6D"/>
    <w:rsid w:val="003D1E28"/>
    <w:rsid w:val="003D3A05"/>
    <w:rsid w:val="003D3C1B"/>
    <w:rsid w:val="003D7E9F"/>
    <w:rsid w:val="003E6515"/>
    <w:rsid w:val="003F2769"/>
    <w:rsid w:val="003F380B"/>
    <w:rsid w:val="00400AA4"/>
    <w:rsid w:val="00412C01"/>
    <w:rsid w:val="00420E58"/>
    <w:rsid w:val="004211A8"/>
    <w:rsid w:val="0042272B"/>
    <w:rsid w:val="00422922"/>
    <w:rsid w:val="00423084"/>
    <w:rsid w:val="004241A3"/>
    <w:rsid w:val="00424FE7"/>
    <w:rsid w:val="004404FC"/>
    <w:rsid w:val="00441C36"/>
    <w:rsid w:val="004435A4"/>
    <w:rsid w:val="0045689D"/>
    <w:rsid w:val="00486D6B"/>
    <w:rsid w:val="00494CFA"/>
    <w:rsid w:val="00495079"/>
    <w:rsid w:val="00496A88"/>
    <w:rsid w:val="00497660"/>
    <w:rsid w:val="004B0D78"/>
    <w:rsid w:val="004B3D04"/>
    <w:rsid w:val="004B623C"/>
    <w:rsid w:val="004B72B4"/>
    <w:rsid w:val="004BAE4D"/>
    <w:rsid w:val="004C1155"/>
    <w:rsid w:val="004C176F"/>
    <w:rsid w:val="004D2454"/>
    <w:rsid w:val="004D4BB9"/>
    <w:rsid w:val="004D7876"/>
    <w:rsid w:val="004E14C8"/>
    <w:rsid w:val="004E1E10"/>
    <w:rsid w:val="004E2AC4"/>
    <w:rsid w:val="004E5822"/>
    <w:rsid w:val="004E757C"/>
    <w:rsid w:val="004F1E55"/>
    <w:rsid w:val="00500F60"/>
    <w:rsid w:val="0050256F"/>
    <w:rsid w:val="0050664E"/>
    <w:rsid w:val="00506E78"/>
    <w:rsid w:val="005074E1"/>
    <w:rsid w:val="00510407"/>
    <w:rsid w:val="00511227"/>
    <w:rsid w:val="0051178D"/>
    <w:rsid w:val="005152B8"/>
    <w:rsid w:val="005223C0"/>
    <w:rsid w:val="0052287B"/>
    <w:rsid w:val="00526BA4"/>
    <w:rsid w:val="005319F5"/>
    <w:rsid w:val="00536C4A"/>
    <w:rsid w:val="00542D7E"/>
    <w:rsid w:val="00553D1A"/>
    <w:rsid w:val="005565FE"/>
    <w:rsid w:val="00575455"/>
    <w:rsid w:val="00576AD3"/>
    <w:rsid w:val="00582453"/>
    <w:rsid w:val="00582783"/>
    <w:rsid w:val="00591AEE"/>
    <w:rsid w:val="00592242"/>
    <w:rsid w:val="00592A6E"/>
    <w:rsid w:val="00597C69"/>
    <w:rsid w:val="005B34F2"/>
    <w:rsid w:val="005B5A6A"/>
    <w:rsid w:val="005D14E3"/>
    <w:rsid w:val="005D4FF1"/>
    <w:rsid w:val="005D7D2B"/>
    <w:rsid w:val="005E3E6A"/>
    <w:rsid w:val="005E40F0"/>
    <w:rsid w:val="005E616C"/>
    <w:rsid w:val="005F3222"/>
    <w:rsid w:val="005F4F00"/>
    <w:rsid w:val="005F50A5"/>
    <w:rsid w:val="00615927"/>
    <w:rsid w:val="0062189B"/>
    <w:rsid w:val="00624174"/>
    <w:rsid w:val="00624ECF"/>
    <w:rsid w:val="0062582B"/>
    <w:rsid w:val="00627FB3"/>
    <w:rsid w:val="00630BD2"/>
    <w:rsid w:val="00631A5A"/>
    <w:rsid w:val="00641654"/>
    <w:rsid w:val="00641977"/>
    <w:rsid w:val="00652095"/>
    <w:rsid w:val="00661CE6"/>
    <w:rsid w:val="0066254A"/>
    <w:rsid w:val="00662BB7"/>
    <w:rsid w:val="006771D7"/>
    <w:rsid w:val="00682DF1"/>
    <w:rsid w:val="00685DDB"/>
    <w:rsid w:val="00686248"/>
    <w:rsid w:val="00686B13"/>
    <w:rsid w:val="0069236A"/>
    <w:rsid w:val="006A6CC6"/>
    <w:rsid w:val="006B492C"/>
    <w:rsid w:val="006C3306"/>
    <w:rsid w:val="006D7687"/>
    <w:rsid w:val="006E163D"/>
    <w:rsid w:val="006F2176"/>
    <w:rsid w:val="006F43FB"/>
    <w:rsid w:val="007010A1"/>
    <w:rsid w:val="00701208"/>
    <w:rsid w:val="00701395"/>
    <w:rsid w:val="00701B5C"/>
    <w:rsid w:val="00703B59"/>
    <w:rsid w:val="00711630"/>
    <w:rsid w:val="00713580"/>
    <w:rsid w:val="00716887"/>
    <w:rsid w:val="00724E63"/>
    <w:rsid w:val="00725753"/>
    <w:rsid w:val="00725EF3"/>
    <w:rsid w:val="007302A3"/>
    <w:rsid w:val="0073091A"/>
    <w:rsid w:val="007322FA"/>
    <w:rsid w:val="007443C3"/>
    <w:rsid w:val="007464AC"/>
    <w:rsid w:val="00746877"/>
    <w:rsid w:val="00755E7E"/>
    <w:rsid w:val="00764306"/>
    <w:rsid w:val="00767201"/>
    <w:rsid w:val="00775E4F"/>
    <w:rsid w:val="00777801"/>
    <w:rsid w:val="00781513"/>
    <w:rsid w:val="00781533"/>
    <w:rsid w:val="00784A80"/>
    <w:rsid w:val="00786453"/>
    <w:rsid w:val="00791896"/>
    <w:rsid w:val="00795248"/>
    <w:rsid w:val="007B55D3"/>
    <w:rsid w:val="007B5942"/>
    <w:rsid w:val="007C2566"/>
    <w:rsid w:val="007C3CCF"/>
    <w:rsid w:val="007F4471"/>
    <w:rsid w:val="008066CD"/>
    <w:rsid w:val="008119F7"/>
    <w:rsid w:val="008241EF"/>
    <w:rsid w:val="00827B32"/>
    <w:rsid w:val="00827F3F"/>
    <w:rsid w:val="00834E9B"/>
    <w:rsid w:val="00835A3E"/>
    <w:rsid w:val="00837E23"/>
    <w:rsid w:val="00840181"/>
    <w:rsid w:val="008467FC"/>
    <w:rsid w:val="0085263F"/>
    <w:rsid w:val="0085605F"/>
    <w:rsid w:val="0086153F"/>
    <w:rsid w:val="008615D5"/>
    <w:rsid w:val="008725CB"/>
    <w:rsid w:val="0088032A"/>
    <w:rsid w:val="00883C46"/>
    <w:rsid w:val="00887B73"/>
    <w:rsid w:val="00894315"/>
    <w:rsid w:val="008A6638"/>
    <w:rsid w:val="008B3461"/>
    <w:rsid w:val="008B4A89"/>
    <w:rsid w:val="008B6A7A"/>
    <w:rsid w:val="008C4F54"/>
    <w:rsid w:val="008C70A0"/>
    <w:rsid w:val="008D22BF"/>
    <w:rsid w:val="008F179E"/>
    <w:rsid w:val="008F7CE1"/>
    <w:rsid w:val="00903B69"/>
    <w:rsid w:val="00903DD9"/>
    <w:rsid w:val="00914855"/>
    <w:rsid w:val="00915CDD"/>
    <w:rsid w:val="00927A1A"/>
    <w:rsid w:val="00935A01"/>
    <w:rsid w:val="009362A5"/>
    <w:rsid w:val="00936E78"/>
    <w:rsid w:val="00944045"/>
    <w:rsid w:val="009613AC"/>
    <w:rsid w:val="009651C0"/>
    <w:rsid w:val="009653A0"/>
    <w:rsid w:val="00965728"/>
    <w:rsid w:val="009843AA"/>
    <w:rsid w:val="00997D72"/>
    <w:rsid w:val="009A1CC9"/>
    <w:rsid w:val="009A2D35"/>
    <w:rsid w:val="009A620B"/>
    <w:rsid w:val="009B5C34"/>
    <w:rsid w:val="009B7532"/>
    <w:rsid w:val="009C0693"/>
    <w:rsid w:val="009C331F"/>
    <w:rsid w:val="009C5340"/>
    <w:rsid w:val="009C6D2B"/>
    <w:rsid w:val="009D135C"/>
    <w:rsid w:val="009D6295"/>
    <w:rsid w:val="009D779F"/>
    <w:rsid w:val="009E30CF"/>
    <w:rsid w:val="009E7F04"/>
    <w:rsid w:val="009F5DEA"/>
    <w:rsid w:val="00A00251"/>
    <w:rsid w:val="00A004CC"/>
    <w:rsid w:val="00A0483E"/>
    <w:rsid w:val="00A068DA"/>
    <w:rsid w:val="00A07010"/>
    <w:rsid w:val="00A1082B"/>
    <w:rsid w:val="00A2082C"/>
    <w:rsid w:val="00A31520"/>
    <w:rsid w:val="00A33BEA"/>
    <w:rsid w:val="00A4154F"/>
    <w:rsid w:val="00A432C0"/>
    <w:rsid w:val="00A458A4"/>
    <w:rsid w:val="00A4752A"/>
    <w:rsid w:val="00A52738"/>
    <w:rsid w:val="00A52C01"/>
    <w:rsid w:val="00A54C64"/>
    <w:rsid w:val="00A55ADF"/>
    <w:rsid w:val="00A56A9A"/>
    <w:rsid w:val="00A60B58"/>
    <w:rsid w:val="00A70809"/>
    <w:rsid w:val="00A74C98"/>
    <w:rsid w:val="00A75832"/>
    <w:rsid w:val="00A758D8"/>
    <w:rsid w:val="00A86E8C"/>
    <w:rsid w:val="00A90041"/>
    <w:rsid w:val="00AA17DE"/>
    <w:rsid w:val="00AA671A"/>
    <w:rsid w:val="00AB2E53"/>
    <w:rsid w:val="00AB35C0"/>
    <w:rsid w:val="00AB7766"/>
    <w:rsid w:val="00AD0297"/>
    <w:rsid w:val="00AD10CF"/>
    <w:rsid w:val="00AE2C4D"/>
    <w:rsid w:val="00AE2E10"/>
    <w:rsid w:val="00AE7D38"/>
    <w:rsid w:val="00AF0361"/>
    <w:rsid w:val="00B03529"/>
    <w:rsid w:val="00B03587"/>
    <w:rsid w:val="00B111C5"/>
    <w:rsid w:val="00B12D7C"/>
    <w:rsid w:val="00B15591"/>
    <w:rsid w:val="00B159A8"/>
    <w:rsid w:val="00B24374"/>
    <w:rsid w:val="00B2687C"/>
    <w:rsid w:val="00B34073"/>
    <w:rsid w:val="00B43ECE"/>
    <w:rsid w:val="00B44388"/>
    <w:rsid w:val="00B450D8"/>
    <w:rsid w:val="00B45DD1"/>
    <w:rsid w:val="00B52436"/>
    <w:rsid w:val="00B5490E"/>
    <w:rsid w:val="00B562C2"/>
    <w:rsid w:val="00B6544F"/>
    <w:rsid w:val="00B6775D"/>
    <w:rsid w:val="00B7515B"/>
    <w:rsid w:val="00B82DDD"/>
    <w:rsid w:val="00B84C76"/>
    <w:rsid w:val="00B92569"/>
    <w:rsid w:val="00B94D64"/>
    <w:rsid w:val="00BA34C8"/>
    <w:rsid w:val="00BB6C8C"/>
    <w:rsid w:val="00BC11C5"/>
    <w:rsid w:val="00BC5740"/>
    <w:rsid w:val="00BD1086"/>
    <w:rsid w:val="00BE26BE"/>
    <w:rsid w:val="00BE2C12"/>
    <w:rsid w:val="00BF115E"/>
    <w:rsid w:val="00BF681D"/>
    <w:rsid w:val="00BF7AA7"/>
    <w:rsid w:val="00BF7F40"/>
    <w:rsid w:val="00C0740B"/>
    <w:rsid w:val="00C13541"/>
    <w:rsid w:val="00C14A86"/>
    <w:rsid w:val="00C15625"/>
    <w:rsid w:val="00C16924"/>
    <w:rsid w:val="00C231EE"/>
    <w:rsid w:val="00C2500D"/>
    <w:rsid w:val="00C34CFB"/>
    <w:rsid w:val="00C3558F"/>
    <w:rsid w:val="00C41416"/>
    <w:rsid w:val="00C42F1C"/>
    <w:rsid w:val="00C52603"/>
    <w:rsid w:val="00C757C7"/>
    <w:rsid w:val="00C82BA8"/>
    <w:rsid w:val="00C85BAD"/>
    <w:rsid w:val="00C955CD"/>
    <w:rsid w:val="00C961B7"/>
    <w:rsid w:val="00CA24A5"/>
    <w:rsid w:val="00CB5042"/>
    <w:rsid w:val="00CC3279"/>
    <w:rsid w:val="00CF2239"/>
    <w:rsid w:val="00CF3BFC"/>
    <w:rsid w:val="00D125EB"/>
    <w:rsid w:val="00D1653B"/>
    <w:rsid w:val="00D267DA"/>
    <w:rsid w:val="00D2692D"/>
    <w:rsid w:val="00D336EC"/>
    <w:rsid w:val="00D353D2"/>
    <w:rsid w:val="00D419C1"/>
    <w:rsid w:val="00D477C9"/>
    <w:rsid w:val="00D52AC0"/>
    <w:rsid w:val="00D61431"/>
    <w:rsid w:val="00D82D9B"/>
    <w:rsid w:val="00D91EAE"/>
    <w:rsid w:val="00D92600"/>
    <w:rsid w:val="00D930E4"/>
    <w:rsid w:val="00DA23E2"/>
    <w:rsid w:val="00DA2779"/>
    <w:rsid w:val="00DC3383"/>
    <w:rsid w:val="00DD2318"/>
    <w:rsid w:val="00DD71E4"/>
    <w:rsid w:val="00DE6213"/>
    <w:rsid w:val="00DE7380"/>
    <w:rsid w:val="00E00983"/>
    <w:rsid w:val="00E00CA1"/>
    <w:rsid w:val="00E02C9A"/>
    <w:rsid w:val="00E033D0"/>
    <w:rsid w:val="00E03489"/>
    <w:rsid w:val="00E035B8"/>
    <w:rsid w:val="00E123FA"/>
    <w:rsid w:val="00E236DF"/>
    <w:rsid w:val="00E24583"/>
    <w:rsid w:val="00E31BE6"/>
    <w:rsid w:val="00E360EA"/>
    <w:rsid w:val="00E3672C"/>
    <w:rsid w:val="00E46B8A"/>
    <w:rsid w:val="00E46C9C"/>
    <w:rsid w:val="00E50C14"/>
    <w:rsid w:val="00E51396"/>
    <w:rsid w:val="00E600A9"/>
    <w:rsid w:val="00E63030"/>
    <w:rsid w:val="00E678A1"/>
    <w:rsid w:val="00E716A7"/>
    <w:rsid w:val="00E75771"/>
    <w:rsid w:val="00E77D17"/>
    <w:rsid w:val="00E82528"/>
    <w:rsid w:val="00E86DB2"/>
    <w:rsid w:val="00E872FD"/>
    <w:rsid w:val="00EA1A07"/>
    <w:rsid w:val="00EA55CE"/>
    <w:rsid w:val="00EB155E"/>
    <w:rsid w:val="00EB5522"/>
    <w:rsid w:val="00EC441C"/>
    <w:rsid w:val="00EC5420"/>
    <w:rsid w:val="00ED1F59"/>
    <w:rsid w:val="00ED763A"/>
    <w:rsid w:val="00ED7657"/>
    <w:rsid w:val="00EE6EC3"/>
    <w:rsid w:val="00EE7C91"/>
    <w:rsid w:val="00EF492D"/>
    <w:rsid w:val="00F069EE"/>
    <w:rsid w:val="00F10560"/>
    <w:rsid w:val="00F13D90"/>
    <w:rsid w:val="00F21816"/>
    <w:rsid w:val="00F2721E"/>
    <w:rsid w:val="00F44D46"/>
    <w:rsid w:val="00F530EA"/>
    <w:rsid w:val="00F544B1"/>
    <w:rsid w:val="00F56A08"/>
    <w:rsid w:val="00F5783E"/>
    <w:rsid w:val="00F67CA9"/>
    <w:rsid w:val="00F733DB"/>
    <w:rsid w:val="00F741FA"/>
    <w:rsid w:val="00F74BCD"/>
    <w:rsid w:val="00F8333D"/>
    <w:rsid w:val="00F87863"/>
    <w:rsid w:val="00F961CF"/>
    <w:rsid w:val="00FB2AFE"/>
    <w:rsid w:val="00FB5897"/>
    <w:rsid w:val="00FC23A1"/>
    <w:rsid w:val="00FC2E44"/>
    <w:rsid w:val="00FD1C2D"/>
    <w:rsid w:val="00FE2BE9"/>
    <w:rsid w:val="0AFC53BA"/>
    <w:rsid w:val="0C93B264"/>
    <w:rsid w:val="0D3097AD"/>
    <w:rsid w:val="188210D7"/>
    <w:rsid w:val="1ECB2C72"/>
    <w:rsid w:val="23EB63E8"/>
    <w:rsid w:val="24241C6A"/>
    <w:rsid w:val="269EDEA1"/>
    <w:rsid w:val="324AE9D2"/>
    <w:rsid w:val="3933937E"/>
    <w:rsid w:val="3950CF3B"/>
    <w:rsid w:val="39F712B3"/>
    <w:rsid w:val="3A8576D3"/>
    <w:rsid w:val="46FFF635"/>
    <w:rsid w:val="4CB83D61"/>
    <w:rsid w:val="4FEFDE23"/>
    <w:rsid w:val="663834F7"/>
    <w:rsid w:val="6B8A6C85"/>
    <w:rsid w:val="73A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929F"/>
  <w15:chartTrackingRefBased/>
  <w15:docId w15:val="{AE47333F-CDCB-408A-B726-F142A0E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5A4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7C"/>
    <w:pPr>
      <w:spacing w:after="0" w:line="240" w:lineRule="auto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69236A"/>
    <w:pPr>
      <w:tabs>
        <w:tab w:val="left" w:pos="2136"/>
      </w:tabs>
      <w:outlineLvl w:val="2"/>
    </w:pPr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8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FE"/>
  </w:style>
  <w:style w:type="paragraph" w:styleId="Footer">
    <w:name w:val="footer"/>
    <w:basedOn w:val="Normal"/>
    <w:link w:val="Foot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FE"/>
  </w:style>
  <w:style w:type="paragraph" w:customStyle="1" w:styleId="Default">
    <w:name w:val="Default"/>
    <w:rsid w:val="00FB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7F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7E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35A4"/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12C01"/>
    <w:pPr>
      <w:ind w:left="720"/>
      <w:contextualSpacing/>
    </w:pPr>
  </w:style>
  <w:style w:type="paragraph" w:styleId="NoSpacing">
    <w:name w:val="No Spacing"/>
    <w:uiPriority w:val="1"/>
    <w:qFormat/>
    <w:rsid w:val="006D76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E75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57C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757C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236A"/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11C5"/>
  </w:style>
  <w:style w:type="paragraph" w:customStyle="1" w:styleId="pf0">
    <w:name w:val="pf0"/>
    <w:basedOn w:val="Normal"/>
    <w:rsid w:val="001B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B2A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orgiaaquarium.org/media-center/brand-guidelin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iresearch@georgiaaquarium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georgiaaquarium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3" ma:contentTypeDescription="Create a new document." ma:contentTypeScope="" ma:versionID="264a583d6b2a385dee39c8ddd7057787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bcbfbc0bdf7040a0ee32404fdf22378b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762C1-588E-48B0-B1A1-647134E79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AD6A3-9490-419F-AF4A-90166F81D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07011-62DE-45F2-A724-798AB96E8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D9395-CFC8-44C8-B75A-CAD3D16E6F08}">
  <ds:schemaRefs>
    <ds:schemaRef ds:uri="http://schemas.openxmlformats.org/package/2006/metadata/core-properties"/>
    <ds:schemaRef ds:uri="http://purl.org/dc/elements/1.1/"/>
    <ds:schemaRef ds:uri="39ec42bb-0755-4814-b8cd-767763071f32"/>
    <ds:schemaRef ds:uri="http://purl.org/dc/terms/"/>
    <ds:schemaRef ds:uri="6a23cbb5-59bb-4092-88e1-459dd0b0ac8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alovern@georgiaaquarium.org</dc:creator>
  <cp:keywords/>
  <dc:description/>
  <cp:lastModifiedBy>Elizabeth Lovern</cp:lastModifiedBy>
  <cp:revision>214</cp:revision>
  <dcterms:created xsi:type="dcterms:W3CDTF">2023-04-16T02:44:00Z</dcterms:created>
  <dcterms:modified xsi:type="dcterms:W3CDTF">2023-06-03T10:10:00Z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